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241A" w:rsidRPr="008D1E4B" w:rsidRDefault="003A241A" w:rsidP="003A241A">
      <w:pPr>
        <w:spacing w:line="360" w:lineRule="auto"/>
        <w:jc w:val="center"/>
        <w:rPr>
          <w:b/>
          <w:color w:val="000000" w:themeColor="text1"/>
          <w:sz w:val="52"/>
          <w:szCs w:val="52"/>
        </w:rPr>
      </w:pPr>
    </w:p>
    <w:p w:rsidR="003A241A" w:rsidRPr="008D1E4B" w:rsidRDefault="003A241A" w:rsidP="003A241A">
      <w:pPr>
        <w:spacing w:line="360" w:lineRule="auto"/>
        <w:jc w:val="center"/>
        <w:rPr>
          <w:b/>
          <w:color w:val="000000" w:themeColor="text1"/>
          <w:sz w:val="52"/>
          <w:szCs w:val="52"/>
        </w:rPr>
      </w:pPr>
    </w:p>
    <w:p w:rsidR="003A241A" w:rsidRPr="008D1E4B" w:rsidRDefault="005F608B" w:rsidP="003A241A">
      <w:pPr>
        <w:spacing w:line="360" w:lineRule="auto"/>
        <w:jc w:val="center"/>
        <w:rPr>
          <w:b/>
          <w:color w:val="000000" w:themeColor="text1"/>
          <w:sz w:val="52"/>
          <w:szCs w:val="52"/>
        </w:rPr>
      </w:pPr>
      <w:r w:rsidRPr="008D1E4B">
        <w:rPr>
          <w:rFonts w:hint="eastAsia"/>
          <w:b/>
          <w:color w:val="000000" w:themeColor="text1"/>
          <w:sz w:val="52"/>
          <w:szCs w:val="52"/>
        </w:rPr>
        <w:t>广东电网有限责任公司</w:t>
      </w:r>
      <w:r w:rsidR="003A241A" w:rsidRPr="008D1E4B">
        <w:rPr>
          <w:b/>
          <w:color w:val="000000" w:themeColor="text1"/>
          <w:sz w:val="52"/>
          <w:szCs w:val="52"/>
        </w:rPr>
        <w:t>东莞供电局</w:t>
      </w:r>
    </w:p>
    <w:p w:rsidR="003A241A" w:rsidRPr="008D1E4B" w:rsidRDefault="003A241A" w:rsidP="003A241A">
      <w:pPr>
        <w:tabs>
          <w:tab w:val="left" w:pos="5781"/>
        </w:tabs>
        <w:spacing w:line="480" w:lineRule="auto"/>
        <w:rPr>
          <w:b/>
          <w:bCs/>
          <w:color w:val="000000" w:themeColor="text1"/>
          <w:sz w:val="32"/>
        </w:rPr>
      </w:pPr>
    </w:p>
    <w:p w:rsidR="005F608B" w:rsidRPr="008D1E4B" w:rsidRDefault="005F608B" w:rsidP="003A241A">
      <w:pPr>
        <w:tabs>
          <w:tab w:val="left" w:pos="5781"/>
        </w:tabs>
        <w:spacing w:line="480" w:lineRule="auto"/>
        <w:rPr>
          <w:b/>
          <w:bCs/>
          <w:color w:val="000000" w:themeColor="text1"/>
          <w:sz w:val="32"/>
        </w:rPr>
      </w:pPr>
    </w:p>
    <w:p w:rsidR="003A241A" w:rsidRPr="008D1E4B" w:rsidRDefault="003A241A" w:rsidP="003A241A">
      <w:pPr>
        <w:tabs>
          <w:tab w:val="left" w:pos="5781"/>
        </w:tabs>
        <w:spacing w:line="480" w:lineRule="auto"/>
        <w:jc w:val="center"/>
        <w:rPr>
          <w:b/>
          <w:bCs/>
          <w:color w:val="000000" w:themeColor="text1"/>
          <w:sz w:val="48"/>
          <w:szCs w:val="52"/>
        </w:rPr>
      </w:pPr>
      <w:r w:rsidRPr="008D1E4B">
        <w:rPr>
          <w:b/>
          <w:color w:val="000000" w:themeColor="text1"/>
          <w:sz w:val="48"/>
          <w:szCs w:val="52"/>
        </w:rPr>
        <w:t>变电专业</w:t>
      </w:r>
      <w:r w:rsidR="00E8154D">
        <w:rPr>
          <w:rFonts w:hint="eastAsia"/>
          <w:b/>
          <w:color w:val="000000" w:themeColor="text1"/>
          <w:sz w:val="48"/>
          <w:szCs w:val="52"/>
        </w:rPr>
        <w:t>移动式电动龙门架</w:t>
      </w:r>
    </w:p>
    <w:p w:rsidR="005F608B" w:rsidRPr="008D1E4B" w:rsidRDefault="005F608B" w:rsidP="003A241A">
      <w:pPr>
        <w:pStyle w:val="aa"/>
        <w:spacing w:line="312" w:lineRule="auto"/>
        <w:ind w:firstLineChars="0" w:firstLine="0"/>
        <w:jc w:val="center"/>
        <w:rPr>
          <w:rFonts w:ascii="Times New Roman" w:hAnsi="Times New Roman"/>
          <w:b/>
          <w:bCs/>
          <w:color w:val="000000" w:themeColor="text1"/>
          <w:sz w:val="44"/>
          <w:szCs w:val="44"/>
        </w:rPr>
      </w:pPr>
    </w:p>
    <w:p w:rsidR="005F608B" w:rsidRPr="008D1E4B" w:rsidRDefault="005F608B" w:rsidP="003A241A">
      <w:pPr>
        <w:pStyle w:val="aa"/>
        <w:spacing w:line="312" w:lineRule="auto"/>
        <w:ind w:firstLineChars="0" w:firstLine="0"/>
        <w:jc w:val="center"/>
        <w:rPr>
          <w:rFonts w:ascii="Times New Roman" w:hAnsi="Times New Roman"/>
          <w:b/>
          <w:bCs/>
          <w:color w:val="000000" w:themeColor="text1"/>
          <w:sz w:val="44"/>
          <w:szCs w:val="44"/>
        </w:rPr>
      </w:pPr>
    </w:p>
    <w:p w:rsidR="005F608B" w:rsidRPr="008D1E4B" w:rsidRDefault="005F608B" w:rsidP="003A241A">
      <w:pPr>
        <w:pStyle w:val="aa"/>
        <w:spacing w:line="312" w:lineRule="auto"/>
        <w:ind w:firstLineChars="0" w:firstLine="0"/>
        <w:jc w:val="center"/>
        <w:rPr>
          <w:rFonts w:ascii="Times New Roman" w:hAnsi="Times New Roman"/>
          <w:b/>
          <w:bCs/>
          <w:color w:val="000000" w:themeColor="text1"/>
          <w:sz w:val="44"/>
          <w:szCs w:val="44"/>
        </w:rPr>
      </w:pPr>
    </w:p>
    <w:p w:rsidR="005F608B" w:rsidRPr="008D1E4B" w:rsidRDefault="005F608B" w:rsidP="003A241A">
      <w:pPr>
        <w:pStyle w:val="aa"/>
        <w:spacing w:line="312" w:lineRule="auto"/>
        <w:ind w:firstLineChars="0" w:firstLine="0"/>
        <w:jc w:val="center"/>
        <w:rPr>
          <w:rFonts w:ascii="Times New Roman" w:hAnsi="Times New Roman"/>
          <w:b/>
          <w:bCs/>
          <w:color w:val="000000" w:themeColor="text1"/>
          <w:sz w:val="44"/>
          <w:szCs w:val="44"/>
        </w:rPr>
      </w:pPr>
    </w:p>
    <w:p w:rsidR="005F608B" w:rsidRPr="008D1E4B" w:rsidRDefault="005F608B" w:rsidP="003A241A">
      <w:pPr>
        <w:pStyle w:val="aa"/>
        <w:spacing w:line="312" w:lineRule="auto"/>
        <w:ind w:firstLineChars="0" w:firstLine="0"/>
        <w:jc w:val="center"/>
        <w:rPr>
          <w:rFonts w:ascii="Times New Roman" w:hAnsi="Times New Roman"/>
          <w:b/>
          <w:bCs/>
          <w:color w:val="000000" w:themeColor="text1"/>
          <w:sz w:val="44"/>
          <w:szCs w:val="44"/>
        </w:rPr>
      </w:pPr>
    </w:p>
    <w:p w:rsidR="003A241A" w:rsidRPr="008D1E4B" w:rsidRDefault="003A241A" w:rsidP="003A241A">
      <w:pPr>
        <w:pStyle w:val="aa"/>
        <w:spacing w:line="312" w:lineRule="auto"/>
        <w:ind w:firstLineChars="0" w:firstLine="0"/>
        <w:jc w:val="center"/>
        <w:rPr>
          <w:rFonts w:ascii="Times New Roman" w:hAnsi="Times New Roman"/>
          <w:b/>
          <w:bCs/>
          <w:color w:val="000000" w:themeColor="text1"/>
          <w:sz w:val="44"/>
          <w:szCs w:val="44"/>
        </w:rPr>
      </w:pPr>
      <w:r w:rsidRPr="008D1E4B">
        <w:rPr>
          <w:rFonts w:ascii="Times New Roman" w:hAnsi="Times New Roman"/>
          <w:b/>
          <w:bCs/>
          <w:color w:val="000000" w:themeColor="text1"/>
          <w:sz w:val="44"/>
          <w:szCs w:val="44"/>
        </w:rPr>
        <w:t>技术条件书</w:t>
      </w:r>
    </w:p>
    <w:p w:rsidR="003A241A" w:rsidRPr="008D1E4B" w:rsidRDefault="003A241A" w:rsidP="003A241A">
      <w:pPr>
        <w:pStyle w:val="aa"/>
        <w:spacing w:line="312" w:lineRule="auto"/>
        <w:ind w:firstLineChars="0" w:firstLine="0"/>
        <w:jc w:val="left"/>
        <w:rPr>
          <w:rFonts w:ascii="Times New Roman" w:hAnsi="Times New Roman"/>
          <w:b/>
          <w:bCs/>
          <w:color w:val="000000" w:themeColor="text1"/>
          <w:sz w:val="44"/>
          <w:szCs w:val="44"/>
        </w:rPr>
      </w:pPr>
    </w:p>
    <w:p w:rsidR="003A241A" w:rsidRPr="008D1E4B" w:rsidRDefault="003A241A" w:rsidP="003A241A">
      <w:pPr>
        <w:pStyle w:val="aa"/>
        <w:spacing w:line="312" w:lineRule="auto"/>
        <w:ind w:left="420" w:firstLine="883"/>
        <w:jc w:val="center"/>
        <w:rPr>
          <w:rFonts w:ascii="Times New Roman" w:hAnsi="Times New Roman"/>
          <w:b/>
          <w:bCs/>
          <w:color w:val="000000" w:themeColor="text1"/>
          <w:sz w:val="44"/>
          <w:szCs w:val="44"/>
        </w:rPr>
      </w:pPr>
    </w:p>
    <w:p w:rsidR="003A241A" w:rsidRPr="008D1E4B" w:rsidRDefault="003A241A" w:rsidP="003A241A">
      <w:pPr>
        <w:pStyle w:val="aa"/>
        <w:spacing w:line="312" w:lineRule="auto"/>
        <w:ind w:left="420" w:firstLine="883"/>
        <w:jc w:val="center"/>
        <w:rPr>
          <w:rFonts w:ascii="Times New Roman" w:hAnsi="Times New Roman"/>
          <w:b/>
          <w:bCs/>
          <w:color w:val="000000" w:themeColor="text1"/>
          <w:sz w:val="44"/>
          <w:szCs w:val="44"/>
        </w:rPr>
      </w:pPr>
    </w:p>
    <w:p w:rsidR="005F608B" w:rsidRPr="008D1E4B" w:rsidRDefault="005F608B" w:rsidP="003A241A">
      <w:pPr>
        <w:jc w:val="center"/>
        <w:rPr>
          <w:b/>
          <w:color w:val="000000" w:themeColor="text1"/>
          <w:sz w:val="28"/>
          <w:szCs w:val="28"/>
        </w:rPr>
      </w:pPr>
    </w:p>
    <w:p w:rsidR="005F608B" w:rsidRDefault="005F608B" w:rsidP="003A241A">
      <w:pPr>
        <w:jc w:val="center"/>
        <w:rPr>
          <w:b/>
          <w:color w:val="000000" w:themeColor="text1"/>
          <w:sz w:val="28"/>
          <w:szCs w:val="28"/>
        </w:rPr>
      </w:pPr>
    </w:p>
    <w:p w:rsidR="00376C69" w:rsidRDefault="00376C69" w:rsidP="003A241A">
      <w:pPr>
        <w:jc w:val="center"/>
        <w:rPr>
          <w:b/>
          <w:color w:val="000000" w:themeColor="text1"/>
          <w:sz w:val="28"/>
          <w:szCs w:val="28"/>
        </w:rPr>
      </w:pPr>
    </w:p>
    <w:p w:rsidR="00376C69" w:rsidRDefault="00376C69" w:rsidP="003A241A">
      <w:pPr>
        <w:jc w:val="center"/>
        <w:rPr>
          <w:b/>
          <w:color w:val="000000" w:themeColor="text1"/>
          <w:sz w:val="28"/>
          <w:szCs w:val="28"/>
        </w:rPr>
      </w:pPr>
    </w:p>
    <w:p w:rsidR="00376C69" w:rsidRPr="00376C69" w:rsidRDefault="00376C69" w:rsidP="003A241A">
      <w:pPr>
        <w:jc w:val="center"/>
        <w:rPr>
          <w:b/>
          <w:color w:val="000000" w:themeColor="text1"/>
          <w:sz w:val="28"/>
          <w:szCs w:val="28"/>
        </w:rPr>
      </w:pPr>
    </w:p>
    <w:p w:rsidR="005F608B" w:rsidRPr="008D1E4B" w:rsidRDefault="005F608B" w:rsidP="003A241A">
      <w:pPr>
        <w:jc w:val="center"/>
        <w:rPr>
          <w:b/>
          <w:color w:val="000000" w:themeColor="text1"/>
          <w:sz w:val="28"/>
          <w:szCs w:val="28"/>
        </w:rPr>
      </w:pPr>
    </w:p>
    <w:p w:rsidR="000521C2" w:rsidRDefault="000521C2" w:rsidP="000521C2">
      <w:pPr>
        <w:tabs>
          <w:tab w:val="left" w:pos="5781"/>
        </w:tabs>
        <w:spacing w:line="480" w:lineRule="auto"/>
        <w:jc w:val="center"/>
        <w:rPr>
          <w:b/>
          <w:color w:val="000000" w:themeColor="text1"/>
          <w:sz w:val="24"/>
        </w:rPr>
      </w:pPr>
      <w:r w:rsidRPr="006F007C">
        <w:rPr>
          <w:rFonts w:ascii="宋体" w:hAnsi="宋体" w:hint="eastAsia"/>
          <w:b/>
          <w:color w:val="000000"/>
          <w:sz w:val="28"/>
          <w:szCs w:val="28"/>
        </w:rPr>
        <w:t>2017年项目：</w:t>
      </w:r>
      <w:r w:rsidRPr="000521C2">
        <w:rPr>
          <w:rFonts w:ascii="宋体" w:hAnsi="宋体" w:hint="eastAsia"/>
          <w:b/>
          <w:color w:val="000000"/>
          <w:sz w:val="28"/>
          <w:szCs w:val="28"/>
        </w:rPr>
        <w:t>东莞供电局试验研究所购置变电专业</w:t>
      </w:r>
      <w:r w:rsidR="00E8154D">
        <w:rPr>
          <w:rFonts w:ascii="宋体" w:hAnsi="宋体" w:hint="eastAsia"/>
          <w:b/>
          <w:color w:val="000000"/>
          <w:sz w:val="28"/>
          <w:szCs w:val="28"/>
        </w:rPr>
        <w:t>移动式电动龙门架</w:t>
      </w:r>
      <w:r w:rsidRPr="000521C2">
        <w:rPr>
          <w:rFonts w:ascii="宋体" w:hAnsi="宋体" w:hint="eastAsia"/>
          <w:b/>
          <w:color w:val="000000"/>
          <w:sz w:val="28"/>
          <w:szCs w:val="28"/>
        </w:rPr>
        <w:t>工器具</w:t>
      </w:r>
    </w:p>
    <w:p w:rsidR="000521C2" w:rsidRDefault="000521C2" w:rsidP="003A241A">
      <w:pPr>
        <w:tabs>
          <w:tab w:val="left" w:pos="426"/>
          <w:tab w:val="left" w:pos="567"/>
        </w:tabs>
        <w:spacing w:beforeLines="50" w:before="156" w:afterLines="20" w:after="62" w:line="312" w:lineRule="auto"/>
        <w:rPr>
          <w:b/>
          <w:color w:val="000000" w:themeColor="text1"/>
          <w:sz w:val="24"/>
        </w:rPr>
      </w:pPr>
    </w:p>
    <w:p w:rsidR="000521C2" w:rsidRDefault="000521C2" w:rsidP="003A241A">
      <w:pPr>
        <w:tabs>
          <w:tab w:val="left" w:pos="426"/>
          <w:tab w:val="left" w:pos="567"/>
        </w:tabs>
        <w:spacing w:beforeLines="50" w:before="156" w:afterLines="20" w:after="62" w:line="312" w:lineRule="auto"/>
        <w:rPr>
          <w:b/>
          <w:color w:val="000000" w:themeColor="text1"/>
          <w:sz w:val="24"/>
        </w:rPr>
      </w:pPr>
    </w:p>
    <w:p w:rsidR="000521C2" w:rsidRDefault="000521C2" w:rsidP="003A241A">
      <w:pPr>
        <w:tabs>
          <w:tab w:val="left" w:pos="426"/>
          <w:tab w:val="left" w:pos="567"/>
        </w:tabs>
        <w:spacing w:beforeLines="50" w:before="156" w:afterLines="20" w:after="62" w:line="312" w:lineRule="auto"/>
        <w:rPr>
          <w:b/>
          <w:color w:val="000000" w:themeColor="text1"/>
          <w:sz w:val="24"/>
        </w:rPr>
      </w:pPr>
    </w:p>
    <w:p w:rsidR="003A241A" w:rsidRPr="008D1E4B" w:rsidRDefault="003A241A" w:rsidP="003A241A">
      <w:pPr>
        <w:tabs>
          <w:tab w:val="left" w:pos="426"/>
          <w:tab w:val="left" w:pos="567"/>
        </w:tabs>
        <w:spacing w:beforeLines="50" w:before="156" w:afterLines="20" w:after="62" w:line="312" w:lineRule="auto"/>
        <w:rPr>
          <w:b/>
          <w:color w:val="000000" w:themeColor="text1"/>
          <w:sz w:val="24"/>
        </w:rPr>
      </w:pPr>
      <w:r w:rsidRPr="008D1E4B">
        <w:rPr>
          <w:b/>
          <w:color w:val="000000" w:themeColor="text1"/>
          <w:sz w:val="24"/>
        </w:rPr>
        <w:t>一、总则</w:t>
      </w:r>
    </w:p>
    <w:p w:rsidR="00E8154D" w:rsidRDefault="00E8154D" w:rsidP="00E8154D">
      <w:r>
        <w:rPr>
          <w:rFonts w:hint="eastAsia"/>
        </w:rPr>
        <w:t>1.1</w:t>
      </w:r>
      <w:r>
        <w:rPr>
          <w:rFonts w:hint="eastAsia"/>
        </w:rPr>
        <w:t xml:space="preserve">　一般规定</w:t>
      </w:r>
    </w:p>
    <w:p w:rsidR="00E8154D" w:rsidRDefault="00E8154D" w:rsidP="00E8154D">
      <w:r>
        <w:rPr>
          <w:rFonts w:hint="eastAsia"/>
        </w:rPr>
        <w:t>1.1</w:t>
      </w:r>
      <w:r>
        <w:rPr>
          <w:rFonts w:hint="eastAsia"/>
        </w:rPr>
        <w:t>．</w:t>
      </w:r>
      <w:r>
        <w:rPr>
          <w:rFonts w:hint="eastAsia"/>
        </w:rPr>
        <w:t>1</w:t>
      </w:r>
      <w:r>
        <w:rPr>
          <w:rFonts w:hint="eastAsia"/>
        </w:rPr>
        <w:t>、本规范书适用于东莞供电局可移动轻型装卸货架购置订货基本要求。卖方可提供高质量</w:t>
      </w:r>
      <w:r>
        <w:rPr>
          <w:rFonts w:hint="eastAsia"/>
        </w:rPr>
        <w:t>(</w:t>
      </w:r>
      <w:r>
        <w:rPr>
          <w:rFonts w:hint="eastAsia"/>
        </w:rPr>
        <w:t>可靠性高、损耗低、运行维护方便</w:t>
      </w:r>
      <w:r>
        <w:rPr>
          <w:rFonts w:hint="eastAsia"/>
        </w:rPr>
        <w:t>)</w:t>
      </w:r>
      <w:r>
        <w:rPr>
          <w:rFonts w:hint="eastAsia"/>
        </w:rPr>
        <w:t>的设备和附件来满足规范书中设计及工艺的标准要求。</w:t>
      </w:r>
    </w:p>
    <w:p w:rsidR="00E8154D" w:rsidRDefault="00E8154D" w:rsidP="00E8154D">
      <w:r>
        <w:rPr>
          <w:rFonts w:hint="eastAsia"/>
        </w:rPr>
        <w:t>1.1.2</w:t>
      </w:r>
      <w:r>
        <w:rPr>
          <w:rFonts w:hint="eastAsia"/>
        </w:rPr>
        <w:t>、</w:t>
      </w:r>
      <w:proofErr w:type="gramStart"/>
      <w:r>
        <w:rPr>
          <w:rFonts w:hint="eastAsia"/>
        </w:rPr>
        <w:t>本设备</w:t>
      </w:r>
      <w:proofErr w:type="gramEnd"/>
      <w:r>
        <w:rPr>
          <w:rFonts w:hint="eastAsia"/>
        </w:rPr>
        <w:t>技术规范书提出的是最低限度的技术要求，并未对一切技术细节</w:t>
      </w:r>
      <w:proofErr w:type="gramStart"/>
      <w:r>
        <w:rPr>
          <w:rFonts w:hint="eastAsia"/>
        </w:rPr>
        <w:t>作出</w:t>
      </w:r>
      <w:proofErr w:type="gramEnd"/>
      <w:r>
        <w:rPr>
          <w:rFonts w:hint="eastAsia"/>
        </w:rPr>
        <w:t>规定，也未充分引述有关标准和规范的条文，卖方应保证提供符合本规范书和工业标准的优质产品。</w:t>
      </w:r>
    </w:p>
    <w:p w:rsidR="00E8154D" w:rsidRDefault="00E8154D" w:rsidP="00E8154D">
      <w:r>
        <w:rPr>
          <w:rFonts w:hint="eastAsia"/>
        </w:rPr>
        <w:t>1.1.3</w:t>
      </w:r>
      <w:r>
        <w:rPr>
          <w:rFonts w:hint="eastAsia"/>
        </w:rPr>
        <w:t>、卖方应以书面形式对本规范书的条款逐条做出详细应答，确认对本规范书要求的满足和差异，对偏差部分应列出偏差表作详细描述。</w:t>
      </w:r>
    </w:p>
    <w:p w:rsidR="00E8154D" w:rsidRDefault="00E8154D" w:rsidP="00E8154D">
      <w:r>
        <w:rPr>
          <w:rFonts w:hint="eastAsia"/>
        </w:rPr>
        <w:t>1.1.4</w:t>
      </w:r>
      <w:r>
        <w:rPr>
          <w:rFonts w:hint="eastAsia"/>
        </w:rPr>
        <w:t>、本技术条件必须执行相关</w:t>
      </w:r>
      <w:r>
        <w:rPr>
          <w:rFonts w:hint="eastAsia"/>
        </w:rPr>
        <w:t>GB</w:t>
      </w:r>
      <w:r>
        <w:rPr>
          <w:rFonts w:hint="eastAsia"/>
        </w:rPr>
        <w:t>、</w:t>
      </w:r>
      <w:r>
        <w:rPr>
          <w:rFonts w:hint="eastAsia"/>
        </w:rPr>
        <w:t>DL</w:t>
      </w:r>
      <w:r>
        <w:rPr>
          <w:rFonts w:hint="eastAsia"/>
        </w:rPr>
        <w:t>、</w:t>
      </w:r>
      <w:r>
        <w:rPr>
          <w:rFonts w:hint="eastAsia"/>
        </w:rPr>
        <w:t>ISO</w:t>
      </w:r>
      <w:r>
        <w:rPr>
          <w:rFonts w:hint="eastAsia"/>
        </w:rPr>
        <w:t>或行业等标准，技术条件中凡标明参数数值的，是作为特别强调的。</w:t>
      </w:r>
      <w:proofErr w:type="gramStart"/>
      <w:r>
        <w:rPr>
          <w:rFonts w:hint="eastAsia"/>
        </w:rPr>
        <w:t>本设备</w:t>
      </w:r>
      <w:proofErr w:type="gramEnd"/>
      <w:r>
        <w:rPr>
          <w:rFonts w:hint="eastAsia"/>
        </w:rPr>
        <w:t>技术规范书所使用的标准如与卖方所执行的标准有偏差时，按高标准执行。</w:t>
      </w:r>
    </w:p>
    <w:p w:rsidR="00E8154D" w:rsidRDefault="00E8154D" w:rsidP="00E8154D">
      <w:r>
        <w:rPr>
          <w:rFonts w:hint="eastAsia"/>
        </w:rPr>
        <w:t>1.1.5</w:t>
      </w:r>
      <w:r>
        <w:rPr>
          <w:rFonts w:hint="eastAsia"/>
        </w:rPr>
        <w:t>、</w:t>
      </w:r>
      <w:proofErr w:type="gramStart"/>
      <w:r>
        <w:rPr>
          <w:rFonts w:hint="eastAsia"/>
        </w:rPr>
        <w:t>本设备</w:t>
      </w:r>
      <w:proofErr w:type="gramEnd"/>
      <w:r>
        <w:rPr>
          <w:rFonts w:hint="eastAsia"/>
        </w:rPr>
        <w:t>技术规范书经买卖双方确认后作为订货合同的技术附件，与合同正文具有同等的法律效力。</w:t>
      </w:r>
    </w:p>
    <w:p w:rsidR="00E8154D" w:rsidRDefault="00E8154D" w:rsidP="00E8154D">
      <w:r>
        <w:rPr>
          <w:rFonts w:hint="eastAsia"/>
        </w:rPr>
        <w:t>1.1.6</w:t>
      </w:r>
      <w:r>
        <w:rPr>
          <w:rFonts w:hint="eastAsia"/>
        </w:rPr>
        <w:t>、</w:t>
      </w:r>
      <w:proofErr w:type="gramStart"/>
      <w:r>
        <w:rPr>
          <w:rFonts w:hint="eastAsia"/>
        </w:rPr>
        <w:t>本设备</w:t>
      </w:r>
      <w:proofErr w:type="gramEnd"/>
      <w:r>
        <w:rPr>
          <w:rFonts w:hint="eastAsia"/>
        </w:rPr>
        <w:t>技术规范书未尽事宜，由买卖双方协商确定。</w:t>
      </w:r>
    </w:p>
    <w:p w:rsidR="00E8154D" w:rsidRDefault="00E8154D" w:rsidP="00E8154D">
      <w:r>
        <w:rPr>
          <w:rFonts w:hint="eastAsia"/>
        </w:rPr>
        <w:t>1.2</w:t>
      </w:r>
      <w:r>
        <w:rPr>
          <w:rFonts w:hint="eastAsia"/>
        </w:rPr>
        <w:t>投标商应具备的资格要求：</w:t>
      </w:r>
    </w:p>
    <w:p w:rsidR="00E8154D" w:rsidRDefault="00E8154D" w:rsidP="00E8154D">
      <w:r>
        <w:rPr>
          <w:rFonts w:hint="eastAsia"/>
        </w:rPr>
        <w:t>投标人应按以下内容和顺序提供详实投标资料。如果以下资质不满足要求、投标资料不详实、严重漏项将导致废标：</w:t>
      </w:r>
    </w:p>
    <w:p w:rsidR="00E8154D" w:rsidRDefault="00E8154D" w:rsidP="00E8154D">
      <w:r>
        <w:rPr>
          <w:rFonts w:hint="eastAsia"/>
        </w:rPr>
        <w:t>1.2.1</w:t>
      </w:r>
      <w:r>
        <w:rPr>
          <w:rFonts w:hint="eastAsia"/>
        </w:rPr>
        <w:t>投标人应出具生产厂家出具的唯一项目授权书，并出具生产厂家</w:t>
      </w:r>
      <w:r>
        <w:rPr>
          <w:rFonts w:hint="eastAsia"/>
        </w:rPr>
        <w:t>ISO 9000</w:t>
      </w:r>
      <w:r>
        <w:rPr>
          <w:rFonts w:hint="eastAsia"/>
        </w:rPr>
        <w:t>系列或</w:t>
      </w:r>
      <w:r>
        <w:rPr>
          <w:rFonts w:hint="eastAsia"/>
        </w:rPr>
        <w:t xml:space="preserve">  </w:t>
      </w:r>
      <w:r>
        <w:rPr>
          <w:rFonts w:hint="eastAsia"/>
        </w:rPr>
        <w:t>等同质量体系的证书。</w:t>
      </w:r>
    </w:p>
    <w:p w:rsidR="00E8154D" w:rsidRDefault="00E8154D" w:rsidP="00E8154D">
      <w:r>
        <w:rPr>
          <w:rFonts w:hint="eastAsia"/>
        </w:rPr>
        <w:t xml:space="preserve">1.2.2 </w:t>
      </w:r>
      <w:r>
        <w:rPr>
          <w:rFonts w:hint="eastAsia"/>
        </w:rPr>
        <w:t>投标人供货的电容电桥必须能达到或者超过验收标准的各项指标，若有其中任</w:t>
      </w:r>
      <w:proofErr w:type="gramStart"/>
      <w:r>
        <w:rPr>
          <w:rFonts w:hint="eastAsia"/>
        </w:rPr>
        <w:t>一</w:t>
      </w:r>
      <w:proofErr w:type="gramEnd"/>
      <w:r>
        <w:rPr>
          <w:rFonts w:hint="eastAsia"/>
        </w:rPr>
        <w:t>指标不满足，则该设备将判定为不合格，则会退货。</w:t>
      </w:r>
    </w:p>
    <w:p w:rsidR="00E8154D" w:rsidRDefault="00E8154D" w:rsidP="00E8154D">
      <w:r>
        <w:rPr>
          <w:rFonts w:hint="eastAsia"/>
        </w:rPr>
        <w:t>1.2.3</w:t>
      </w:r>
      <w:r>
        <w:rPr>
          <w:rFonts w:hint="eastAsia"/>
        </w:rPr>
        <w:t>投标人必须对本技术规范书进行逐条响应，若有任何差异，需逐项列出，并汇总在技术差异表中。</w:t>
      </w:r>
    </w:p>
    <w:p w:rsidR="003A241A" w:rsidRPr="00E8154D" w:rsidRDefault="003A241A" w:rsidP="003A241A">
      <w:pPr>
        <w:widowControl/>
        <w:jc w:val="left"/>
        <w:rPr>
          <w:color w:val="000000" w:themeColor="text1"/>
          <w:sz w:val="24"/>
        </w:rPr>
      </w:pPr>
    </w:p>
    <w:p w:rsidR="003A241A" w:rsidRPr="008D1E4B" w:rsidRDefault="003A241A" w:rsidP="003A241A">
      <w:pPr>
        <w:tabs>
          <w:tab w:val="left" w:pos="426"/>
          <w:tab w:val="left" w:pos="567"/>
        </w:tabs>
        <w:spacing w:beforeLines="100" w:before="312" w:afterLines="20" w:after="62" w:line="312" w:lineRule="auto"/>
        <w:rPr>
          <w:b/>
          <w:color w:val="000000" w:themeColor="text1"/>
          <w:sz w:val="24"/>
        </w:rPr>
      </w:pPr>
      <w:r w:rsidRPr="008D1E4B">
        <w:rPr>
          <w:b/>
          <w:color w:val="000000" w:themeColor="text1"/>
          <w:sz w:val="24"/>
        </w:rPr>
        <w:t>二、</w:t>
      </w:r>
      <w:r w:rsidR="00E8154D">
        <w:rPr>
          <w:rFonts w:hint="eastAsia"/>
        </w:rPr>
        <w:t>适用范围</w:t>
      </w:r>
    </w:p>
    <w:p w:rsidR="00267BFF" w:rsidRDefault="00267BFF" w:rsidP="00267BFF">
      <w:r>
        <w:rPr>
          <w:rFonts w:hint="eastAsia"/>
        </w:rPr>
        <w:t>2.1</w:t>
      </w:r>
      <w:r>
        <w:rPr>
          <w:rFonts w:hint="eastAsia"/>
        </w:rPr>
        <w:t>适用于可移动轻型装卸货架引用标准</w:t>
      </w:r>
    </w:p>
    <w:p w:rsidR="00267BFF" w:rsidRDefault="00267BFF" w:rsidP="00267BFF">
      <w:r>
        <w:t>3.1</w:t>
      </w:r>
      <w:r>
        <w:rPr>
          <w:rFonts w:hint="eastAsia"/>
        </w:rPr>
        <w:t xml:space="preserve"> JGJ 88-2010 </w:t>
      </w:r>
      <w:r>
        <w:rPr>
          <w:rFonts w:hint="eastAsia"/>
        </w:rPr>
        <w:t>可移动轻型装卸货架及井架物料提升</w:t>
      </w:r>
      <w:proofErr w:type="gramStart"/>
      <w:r>
        <w:rPr>
          <w:rFonts w:hint="eastAsia"/>
        </w:rPr>
        <w:t>机安全</w:t>
      </w:r>
      <w:proofErr w:type="gramEnd"/>
      <w:r>
        <w:rPr>
          <w:rFonts w:hint="eastAsia"/>
        </w:rPr>
        <w:t>技术规范</w:t>
      </w:r>
    </w:p>
    <w:p w:rsidR="00267BFF" w:rsidRDefault="00267BFF" w:rsidP="00267BFF">
      <w:r>
        <w:rPr>
          <w:rFonts w:hint="eastAsia"/>
        </w:rPr>
        <w:t>3.2</w:t>
      </w:r>
      <w:r>
        <w:rPr>
          <w:rFonts w:hint="eastAsia"/>
        </w:rPr>
        <w:t>使用条件：</w:t>
      </w:r>
    </w:p>
    <w:p w:rsidR="00267BFF" w:rsidRDefault="00267BFF" w:rsidP="00267BFF">
      <w:r>
        <w:rPr>
          <w:rFonts w:hint="eastAsia"/>
        </w:rPr>
        <w:t>环境温度</w:t>
      </w:r>
      <w:r>
        <w:rPr>
          <w:rFonts w:hint="eastAsia"/>
        </w:rPr>
        <w:t>:</w:t>
      </w:r>
      <w:r>
        <w:rPr>
          <w:rFonts w:hint="eastAsia"/>
        </w:rPr>
        <w:t>环境温度：</w:t>
      </w:r>
      <w:r>
        <w:rPr>
          <w:rFonts w:hint="eastAsia"/>
        </w:rPr>
        <w:t xml:space="preserve">   -10</w:t>
      </w:r>
      <w:r>
        <w:rPr>
          <w:rFonts w:hint="eastAsia"/>
        </w:rPr>
        <w:t>℃～</w:t>
      </w:r>
      <w:r>
        <w:rPr>
          <w:rFonts w:hint="eastAsia"/>
        </w:rPr>
        <w:t>50</w:t>
      </w:r>
      <w:r>
        <w:rPr>
          <w:rFonts w:hint="eastAsia"/>
        </w:rPr>
        <w:t>℃</w:t>
      </w:r>
    </w:p>
    <w:p w:rsidR="003A241A" w:rsidRPr="00810D74" w:rsidRDefault="00810D74" w:rsidP="00810D74">
      <w:pPr>
        <w:tabs>
          <w:tab w:val="left" w:pos="426"/>
          <w:tab w:val="left" w:pos="567"/>
        </w:tabs>
        <w:spacing w:beforeLines="100" w:before="312" w:afterLines="20" w:after="62" w:line="312" w:lineRule="auto"/>
        <w:rPr>
          <w:b/>
          <w:color w:val="000000" w:themeColor="text1"/>
          <w:sz w:val="24"/>
        </w:rPr>
      </w:pPr>
      <w:r>
        <w:rPr>
          <w:rFonts w:hint="eastAsia"/>
          <w:b/>
          <w:color w:val="000000" w:themeColor="text1"/>
          <w:sz w:val="24"/>
        </w:rPr>
        <w:t>三</w:t>
      </w:r>
      <w:r w:rsidRPr="008D1E4B">
        <w:rPr>
          <w:b/>
          <w:color w:val="000000" w:themeColor="text1"/>
          <w:sz w:val="24"/>
        </w:rPr>
        <w:t>、</w:t>
      </w:r>
      <w:r w:rsidR="003A241A" w:rsidRPr="00810D74">
        <w:rPr>
          <w:b/>
          <w:color w:val="000000" w:themeColor="text1"/>
          <w:sz w:val="24"/>
        </w:rPr>
        <w:t>技术条件</w:t>
      </w:r>
    </w:p>
    <w:p w:rsidR="00810D74" w:rsidRPr="00810D74" w:rsidRDefault="00810D74" w:rsidP="00810D74">
      <w:pPr>
        <w:spacing w:line="400" w:lineRule="exact"/>
        <w:rPr>
          <w:color w:val="000000" w:themeColor="text1"/>
          <w:szCs w:val="21"/>
        </w:rPr>
      </w:pPr>
      <w:r>
        <w:rPr>
          <w:rFonts w:eastAsia="幼圆" w:hint="eastAsia"/>
          <w:b/>
          <w:kern w:val="0"/>
          <w:sz w:val="24"/>
        </w:rPr>
        <w:t>3.1</w:t>
      </w:r>
      <w:r w:rsidRPr="00810D74">
        <w:rPr>
          <w:rFonts w:hint="eastAsia"/>
          <w:color w:val="000000" w:themeColor="text1"/>
          <w:szCs w:val="21"/>
        </w:rPr>
        <w:t>功能特点</w:t>
      </w:r>
    </w:p>
    <w:p w:rsidR="00267BFF" w:rsidRDefault="00267BFF" w:rsidP="00267BFF">
      <w:r>
        <w:rPr>
          <w:rFonts w:hint="eastAsia"/>
        </w:rPr>
        <w:t>在地面上全方位移动的可移动轻型装卸货架，带刹车承重轮可在地面上移动，适合在汽车上货物的装卸，</w:t>
      </w:r>
      <w:proofErr w:type="gramStart"/>
      <w:r>
        <w:rPr>
          <w:rFonts w:hint="eastAsia"/>
        </w:rPr>
        <w:t>试验大楼</w:t>
      </w:r>
      <w:proofErr w:type="gramEnd"/>
      <w:r>
        <w:rPr>
          <w:rFonts w:hint="eastAsia"/>
        </w:rPr>
        <w:t>吊装试验设备仪器等，可快速拆卸安装，占地面积小，钢架构设计合理，带电动葫芦自动控制系统。</w:t>
      </w:r>
    </w:p>
    <w:p w:rsidR="00810D74" w:rsidRDefault="00810D74" w:rsidP="00810D74">
      <w:pPr>
        <w:spacing w:line="400" w:lineRule="exact"/>
        <w:rPr>
          <w:rFonts w:eastAsia="幼圆"/>
          <w:b/>
          <w:bCs/>
          <w:sz w:val="24"/>
        </w:rPr>
      </w:pPr>
      <w:r>
        <w:rPr>
          <w:rFonts w:eastAsia="幼圆" w:hint="eastAsia"/>
          <w:b/>
          <w:bCs/>
          <w:sz w:val="24"/>
        </w:rPr>
        <w:t>3.2</w:t>
      </w:r>
      <w:r>
        <w:rPr>
          <w:rFonts w:eastAsia="幼圆" w:hint="eastAsia"/>
          <w:b/>
          <w:bCs/>
          <w:sz w:val="24"/>
        </w:rPr>
        <w:t>技术参数</w:t>
      </w:r>
    </w:p>
    <w:p w:rsidR="00267BFF" w:rsidRDefault="00267BFF" w:rsidP="00267BFF">
      <w:r>
        <w:rPr>
          <w:rFonts w:hint="eastAsia"/>
        </w:rPr>
        <w:t>1</w:t>
      </w:r>
      <w:r>
        <w:rPr>
          <w:rFonts w:hint="eastAsia"/>
        </w:rPr>
        <w:t>、承重量</w:t>
      </w:r>
      <w:r>
        <w:rPr>
          <w:rFonts w:hint="eastAsia"/>
        </w:rPr>
        <w:t xml:space="preserve">  </w:t>
      </w:r>
      <w:r>
        <w:rPr>
          <w:rFonts w:hint="eastAsia"/>
        </w:rPr>
        <w:t>≥</w:t>
      </w:r>
      <w:r w:rsidR="00C80C65">
        <w:rPr>
          <w:rFonts w:hint="eastAsia"/>
        </w:rPr>
        <w:t>3</w:t>
      </w:r>
      <w:r>
        <w:rPr>
          <w:rFonts w:hint="eastAsia"/>
        </w:rPr>
        <w:t>吨</w:t>
      </w:r>
      <w:bookmarkStart w:id="0" w:name="_GoBack"/>
      <w:bookmarkEnd w:id="0"/>
    </w:p>
    <w:p w:rsidR="00267BFF" w:rsidRDefault="00267BFF" w:rsidP="00267BFF">
      <w:r>
        <w:rPr>
          <w:rFonts w:hint="eastAsia"/>
        </w:rPr>
        <w:t>2</w:t>
      </w:r>
      <w:r>
        <w:rPr>
          <w:rFonts w:hint="eastAsia"/>
        </w:rPr>
        <w:t>、横梁</w:t>
      </w:r>
      <w:r>
        <w:rPr>
          <w:rFonts w:hint="eastAsia"/>
        </w:rPr>
        <w:t xml:space="preserve">    </w:t>
      </w:r>
      <w:r>
        <w:rPr>
          <w:rFonts w:hint="eastAsia"/>
        </w:rPr>
        <w:t>高</w:t>
      </w:r>
      <w:r>
        <w:rPr>
          <w:rFonts w:hint="eastAsia"/>
        </w:rPr>
        <w:t xml:space="preserve">    </w:t>
      </w:r>
      <w:r>
        <w:rPr>
          <w:rFonts w:hint="eastAsia"/>
        </w:rPr>
        <w:t>≥</w:t>
      </w:r>
      <w:r>
        <w:rPr>
          <w:rFonts w:hint="eastAsia"/>
        </w:rPr>
        <w:t>6</w:t>
      </w:r>
      <w:r>
        <w:rPr>
          <w:rFonts w:hint="eastAsia"/>
        </w:rPr>
        <w:t>米</w:t>
      </w:r>
    </w:p>
    <w:p w:rsidR="00267BFF" w:rsidRDefault="00267BFF" w:rsidP="00267BFF">
      <w:r>
        <w:rPr>
          <w:rFonts w:hint="eastAsia"/>
        </w:rPr>
        <w:t xml:space="preserve">         </w:t>
      </w:r>
      <w:r>
        <w:rPr>
          <w:rFonts w:hint="eastAsia"/>
        </w:rPr>
        <w:t>材质</w:t>
      </w:r>
      <w:r>
        <w:rPr>
          <w:rFonts w:hint="eastAsia"/>
        </w:rPr>
        <w:t xml:space="preserve">     30#</w:t>
      </w:r>
      <w:r>
        <w:rPr>
          <w:rFonts w:hint="eastAsia"/>
        </w:rPr>
        <w:t>工钢（优质钢材）</w:t>
      </w:r>
    </w:p>
    <w:p w:rsidR="00267BFF" w:rsidRDefault="00267BFF" w:rsidP="00267BFF">
      <w:r>
        <w:rPr>
          <w:rFonts w:hint="eastAsia"/>
        </w:rPr>
        <w:t>3</w:t>
      </w:r>
      <w:r>
        <w:rPr>
          <w:rFonts w:hint="eastAsia"/>
        </w:rPr>
        <w:t>、立柱</w:t>
      </w:r>
      <w:r>
        <w:rPr>
          <w:rFonts w:hint="eastAsia"/>
        </w:rPr>
        <w:t xml:space="preserve">   </w:t>
      </w:r>
      <w:r>
        <w:rPr>
          <w:rFonts w:hint="eastAsia"/>
        </w:rPr>
        <w:t>跨度</w:t>
      </w:r>
      <w:r>
        <w:rPr>
          <w:rFonts w:hint="eastAsia"/>
        </w:rPr>
        <w:t xml:space="preserve">    </w:t>
      </w:r>
      <w:r>
        <w:rPr>
          <w:rFonts w:hint="eastAsia"/>
        </w:rPr>
        <w:t>≥</w:t>
      </w:r>
      <w:r>
        <w:rPr>
          <w:rFonts w:hint="eastAsia"/>
        </w:rPr>
        <w:t>4</w:t>
      </w:r>
      <w:r>
        <w:rPr>
          <w:rFonts w:hint="eastAsia"/>
        </w:rPr>
        <w:t>米</w:t>
      </w:r>
    </w:p>
    <w:p w:rsidR="00267BFF" w:rsidRDefault="00267BFF" w:rsidP="00267BFF">
      <w:r>
        <w:rPr>
          <w:rFonts w:hint="eastAsia"/>
        </w:rPr>
        <w:t xml:space="preserve">          </w:t>
      </w:r>
      <w:r>
        <w:rPr>
          <w:rFonts w:hint="eastAsia"/>
        </w:rPr>
        <w:t>材质</w:t>
      </w:r>
      <w:r>
        <w:rPr>
          <w:rFonts w:hint="eastAsia"/>
        </w:rPr>
        <w:t xml:space="preserve">    #12</w:t>
      </w:r>
      <w:r>
        <w:rPr>
          <w:rFonts w:hint="eastAsia"/>
        </w:rPr>
        <w:t>槽钢</w:t>
      </w:r>
    </w:p>
    <w:p w:rsidR="00267BFF" w:rsidRDefault="00267BFF" w:rsidP="00267BFF">
      <w:r>
        <w:rPr>
          <w:rFonts w:hint="eastAsia"/>
        </w:rPr>
        <w:t>4</w:t>
      </w:r>
      <w:r>
        <w:rPr>
          <w:rFonts w:hint="eastAsia"/>
        </w:rPr>
        <w:t>、脚轮</w:t>
      </w:r>
      <w:r>
        <w:rPr>
          <w:rFonts w:hint="eastAsia"/>
        </w:rPr>
        <w:t xml:space="preserve">   </w:t>
      </w:r>
      <w:r>
        <w:rPr>
          <w:rFonts w:hint="eastAsia"/>
        </w:rPr>
        <w:t>重型叉车脚轮</w:t>
      </w:r>
      <w:r>
        <w:rPr>
          <w:rFonts w:hint="eastAsia"/>
        </w:rPr>
        <w:t xml:space="preserve">   4</w:t>
      </w:r>
      <w:r>
        <w:rPr>
          <w:rFonts w:hint="eastAsia"/>
        </w:rPr>
        <w:t>个（</w:t>
      </w:r>
      <w:r>
        <w:rPr>
          <w:rFonts w:hint="eastAsia"/>
        </w:rPr>
        <w:t>4</w:t>
      </w:r>
      <w:r>
        <w:rPr>
          <w:rFonts w:hint="eastAsia"/>
        </w:rPr>
        <w:t>个定点固定撑杆）</w:t>
      </w:r>
      <w:r>
        <w:t xml:space="preserve"> </w:t>
      </w:r>
    </w:p>
    <w:p w:rsidR="00267BFF" w:rsidRDefault="00267BFF" w:rsidP="00267BFF">
      <w:r>
        <w:rPr>
          <w:rFonts w:hint="eastAsia"/>
        </w:rPr>
        <w:t>5</w:t>
      </w:r>
      <w:r>
        <w:rPr>
          <w:rFonts w:hint="eastAsia"/>
        </w:rPr>
        <w:t>、葫芦</w:t>
      </w:r>
      <w:r>
        <w:rPr>
          <w:rFonts w:hint="eastAsia"/>
        </w:rPr>
        <w:t xml:space="preserve">   3</w:t>
      </w:r>
      <w:r>
        <w:rPr>
          <w:rFonts w:hint="eastAsia"/>
        </w:rPr>
        <w:t>相环链电动葫芦（自动控制系统）</w:t>
      </w:r>
      <w:r>
        <w:t xml:space="preserve"> </w:t>
      </w:r>
    </w:p>
    <w:p w:rsidR="00267BFF" w:rsidRDefault="00267BFF" w:rsidP="00267BFF">
      <w:r>
        <w:rPr>
          <w:rFonts w:hint="eastAsia"/>
        </w:rPr>
        <w:lastRenderedPageBreak/>
        <w:t>6</w:t>
      </w:r>
      <w:r>
        <w:rPr>
          <w:rFonts w:hint="eastAsia"/>
        </w:rPr>
        <w:t>、可灵活快速移动，装卸简单快速，一键式自动控制系统，限位安全防护系统。</w:t>
      </w:r>
      <w:r>
        <w:t xml:space="preserve"> </w:t>
      </w:r>
    </w:p>
    <w:p w:rsidR="00267BFF" w:rsidRDefault="00267BFF" w:rsidP="00267BFF">
      <w:r>
        <w:rPr>
          <w:rFonts w:hint="eastAsia"/>
        </w:rPr>
        <w:t>7</w:t>
      </w:r>
      <w:r>
        <w:rPr>
          <w:rFonts w:hint="eastAsia"/>
        </w:rPr>
        <w:t>、整机功率：≥</w:t>
      </w:r>
      <w:r>
        <w:rPr>
          <w:rFonts w:hint="eastAsia"/>
        </w:rPr>
        <w:t>8KW</w:t>
      </w:r>
    </w:p>
    <w:p w:rsidR="00267BFF" w:rsidRDefault="00267BFF" w:rsidP="00267BFF">
      <w:r>
        <w:rPr>
          <w:rFonts w:hint="eastAsia"/>
        </w:rPr>
        <w:t>8</w:t>
      </w:r>
      <w:r>
        <w:rPr>
          <w:rFonts w:hint="eastAsia"/>
        </w:rPr>
        <w:t>、电源：</w:t>
      </w:r>
      <w:r>
        <w:rPr>
          <w:rFonts w:hint="eastAsia"/>
        </w:rPr>
        <w:t>AC380V</w:t>
      </w:r>
      <w:r>
        <w:rPr>
          <w:rFonts w:hint="eastAsia"/>
        </w:rPr>
        <w:t>，</w:t>
      </w:r>
      <w:r>
        <w:rPr>
          <w:rFonts w:hint="eastAsia"/>
        </w:rPr>
        <w:t>10A</w:t>
      </w:r>
      <w:r>
        <w:t xml:space="preserve"> </w:t>
      </w:r>
    </w:p>
    <w:p w:rsidR="00267BFF" w:rsidRDefault="00267BFF" w:rsidP="00267BFF">
      <w:r>
        <w:rPr>
          <w:rFonts w:hint="eastAsia"/>
        </w:rPr>
        <w:t>9</w:t>
      </w:r>
      <w:r>
        <w:rPr>
          <w:rFonts w:hint="eastAsia"/>
        </w:rPr>
        <w:t>、工作条件</w:t>
      </w:r>
    </w:p>
    <w:p w:rsidR="00267BFF" w:rsidRDefault="00267BFF" w:rsidP="00267BFF">
      <w:r>
        <w:rPr>
          <w:rFonts w:hint="eastAsia"/>
        </w:rPr>
        <w:t>相对湿度：</w:t>
      </w:r>
      <w:r>
        <w:rPr>
          <w:rFonts w:hint="eastAsia"/>
        </w:rPr>
        <w:t xml:space="preserve">   &lt;90</w:t>
      </w:r>
      <w:r>
        <w:rPr>
          <w:rFonts w:hint="eastAsia"/>
        </w:rPr>
        <w:t>％</w:t>
      </w:r>
    </w:p>
    <w:p w:rsidR="00267BFF" w:rsidRDefault="00267BFF" w:rsidP="00267BFF">
      <w:r>
        <w:rPr>
          <w:rFonts w:hint="eastAsia"/>
        </w:rPr>
        <w:t>环境温度：</w:t>
      </w:r>
      <w:r>
        <w:rPr>
          <w:rFonts w:hint="eastAsia"/>
        </w:rPr>
        <w:t xml:space="preserve">   -10</w:t>
      </w:r>
      <w:r>
        <w:rPr>
          <w:rFonts w:hint="eastAsia"/>
        </w:rPr>
        <w:t>℃～</w:t>
      </w:r>
      <w:r>
        <w:rPr>
          <w:rFonts w:hint="eastAsia"/>
        </w:rPr>
        <w:t>50</w:t>
      </w:r>
      <w:r>
        <w:rPr>
          <w:rFonts w:hint="eastAsia"/>
        </w:rPr>
        <w:t>℃</w:t>
      </w:r>
    </w:p>
    <w:p w:rsidR="003A241A" w:rsidRPr="008D1E4B" w:rsidRDefault="003A241A" w:rsidP="003A241A">
      <w:pPr>
        <w:spacing w:line="520" w:lineRule="exact"/>
        <w:rPr>
          <w:b/>
          <w:color w:val="000000" w:themeColor="text1"/>
          <w:sz w:val="24"/>
        </w:rPr>
      </w:pPr>
      <w:r w:rsidRPr="008D1E4B">
        <w:rPr>
          <w:b/>
          <w:color w:val="000000" w:themeColor="text1"/>
          <w:sz w:val="24"/>
        </w:rPr>
        <w:t>四、装置的外观、结构要求：</w:t>
      </w:r>
    </w:p>
    <w:p w:rsidR="003A241A" w:rsidRPr="008D1E4B" w:rsidRDefault="003A241A" w:rsidP="003A241A">
      <w:pPr>
        <w:tabs>
          <w:tab w:val="left" w:pos="4512"/>
        </w:tabs>
        <w:snapToGrid w:val="0"/>
        <w:spacing w:line="360" w:lineRule="auto"/>
        <w:rPr>
          <w:color w:val="000000" w:themeColor="text1"/>
          <w:szCs w:val="21"/>
        </w:rPr>
      </w:pPr>
      <w:r w:rsidRPr="008D1E4B">
        <w:rPr>
          <w:rFonts w:eastAsia="黑体"/>
          <w:bCs/>
          <w:color w:val="000000" w:themeColor="text1"/>
          <w:szCs w:val="21"/>
        </w:rPr>
        <w:t xml:space="preserve">4.1 </w:t>
      </w:r>
      <w:r w:rsidRPr="008D1E4B">
        <w:rPr>
          <w:color w:val="000000" w:themeColor="text1"/>
          <w:szCs w:val="21"/>
        </w:rPr>
        <w:t>设备制造完成并通过试验后应及时包装，否则应得到切实的保护。其包装应符合铁路、公路和海运部门的有关规定。</w:t>
      </w:r>
    </w:p>
    <w:p w:rsidR="003A241A" w:rsidRPr="008D1E4B" w:rsidRDefault="003A241A" w:rsidP="003A241A">
      <w:pPr>
        <w:tabs>
          <w:tab w:val="left" w:pos="4512"/>
        </w:tabs>
        <w:snapToGrid w:val="0"/>
        <w:spacing w:line="360" w:lineRule="auto"/>
        <w:rPr>
          <w:color w:val="000000" w:themeColor="text1"/>
          <w:szCs w:val="21"/>
        </w:rPr>
      </w:pPr>
      <w:r w:rsidRPr="008D1E4B">
        <w:rPr>
          <w:rFonts w:eastAsia="黑体"/>
          <w:bCs/>
          <w:color w:val="000000" w:themeColor="text1"/>
          <w:szCs w:val="21"/>
        </w:rPr>
        <w:t>4.2</w:t>
      </w:r>
      <w:r w:rsidRPr="008D1E4B">
        <w:rPr>
          <w:color w:val="000000" w:themeColor="text1"/>
          <w:szCs w:val="21"/>
        </w:rPr>
        <w:t xml:space="preserve"> </w:t>
      </w:r>
      <w:r w:rsidRPr="008D1E4B">
        <w:rPr>
          <w:color w:val="000000" w:themeColor="text1"/>
          <w:szCs w:val="21"/>
        </w:rPr>
        <w:t>包装箱上应有明显的包装储运图示标志，并符合</w:t>
      </w:r>
      <w:r w:rsidRPr="008D1E4B">
        <w:rPr>
          <w:color w:val="000000" w:themeColor="text1"/>
          <w:szCs w:val="21"/>
        </w:rPr>
        <w:t>GB/T 6388</w:t>
      </w:r>
      <w:r w:rsidRPr="008D1E4B">
        <w:rPr>
          <w:color w:val="000000" w:themeColor="text1"/>
          <w:szCs w:val="21"/>
        </w:rPr>
        <w:t>和</w:t>
      </w:r>
      <w:r w:rsidRPr="008D1E4B">
        <w:rPr>
          <w:color w:val="000000" w:themeColor="text1"/>
          <w:szCs w:val="21"/>
        </w:rPr>
        <w:t>GB 191</w:t>
      </w:r>
      <w:r w:rsidRPr="008D1E4B">
        <w:rPr>
          <w:color w:val="000000" w:themeColor="text1"/>
          <w:szCs w:val="21"/>
        </w:rPr>
        <w:t>中的相关规定。</w:t>
      </w:r>
    </w:p>
    <w:p w:rsidR="003A241A" w:rsidRPr="008D1E4B" w:rsidRDefault="003A241A" w:rsidP="003A241A">
      <w:pPr>
        <w:tabs>
          <w:tab w:val="left" w:pos="4512"/>
        </w:tabs>
        <w:snapToGrid w:val="0"/>
        <w:spacing w:line="360" w:lineRule="auto"/>
        <w:rPr>
          <w:color w:val="000000" w:themeColor="text1"/>
          <w:szCs w:val="21"/>
        </w:rPr>
      </w:pPr>
      <w:r w:rsidRPr="008D1E4B">
        <w:rPr>
          <w:rFonts w:eastAsia="黑体"/>
          <w:bCs/>
          <w:color w:val="000000" w:themeColor="text1"/>
          <w:szCs w:val="21"/>
        </w:rPr>
        <w:t>4.3</w:t>
      </w:r>
      <w:r w:rsidRPr="008D1E4B">
        <w:rPr>
          <w:color w:val="000000" w:themeColor="text1"/>
          <w:szCs w:val="21"/>
        </w:rPr>
        <w:t xml:space="preserve"> </w:t>
      </w:r>
      <w:r w:rsidRPr="008D1E4B">
        <w:rPr>
          <w:color w:val="000000" w:themeColor="text1"/>
          <w:szCs w:val="21"/>
        </w:rPr>
        <w:t>在运输中应直立放置，不许倒置、侧放。</w:t>
      </w:r>
    </w:p>
    <w:p w:rsidR="003A241A" w:rsidRDefault="003A241A" w:rsidP="003A241A">
      <w:pPr>
        <w:pStyle w:val="10"/>
        <w:spacing w:line="360" w:lineRule="auto"/>
        <w:rPr>
          <w:rFonts w:ascii="Times New Roman"/>
          <w:color w:val="000000" w:themeColor="text1"/>
          <w:szCs w:val="21"/>
        </w:rPr>
      </w:pPr>
      <w:r w:rsidRPr="008D1E4B">
        <w:rPr>
          <w:rFonts w:ascii="Times New Roman" w:eastAsia="黑体"/>
          <w:bCs/>
          <w:color w:val="000000" w:themeColor="text1"/>
          <w:szCs w:val="21"/>
        </w:rPr>
        <w:t xml:space="preserve">4.4 </w:t>
      </w:r>
      <w:r w:rsidRPr="008D1E4B">
        <w:rPr>
          <w:rFonts w:ascii="Times New Roman"/>
          <w:color w:val="000000" w:themeColor="text1"/>
          <w:szCs w:val="21"/>
        </w:rPr>
        <w:t>随产品提供的技术资料应完整无缺。</w:t>
      </w:r>
    </w:p>
    <w:p w:rsidR="008D1E4B" w:rsidRPr="008D1E4B" w:rsidRDefault="008D1E4B" w:rsidP="003A241A">
      <w:pPr>
        <w:pStyle w:val="10"/>
        <w:spacing w:line="360" w:lineRule="auto"/>
        <w:rPr>
          <w:rFonts w:ascii="Times New Roman"/>
          <w:color w:val="000000" w:themeColor="text1"/>
        </w:rPr>
      </w:pPr>
    </w:p>
    <w:p w:rsidR="00F8628D" w:rsidRPr="008D1E4B" w:rsidRDefault="003A241A" w:rsidP="00F8628D">
      <w:pPr>
        <w:tabs>
          <w:tab w:val="left" w:pos="426"/>
          <w:tab w:val="left" w:pos="567"/>
        </w:tabs>
        <w:spacing w:beforeLines="100" w:before="312" w:afterLines="20" w:after="62" w:line="312" w:lineRule="auto"/>
        <w:rPr>
          <w:b/>
          <w:color w:val="000000" w:themeColor="text1"/>
          <w:sz w:val="24"/>
        </w:rPr>
      </w:pPr>
      <w:r w:rsidRPr="008D1E4B">
        <w:rPr>
          <w:b/>
          <w:color w:val="000000" w:themeColor="text1"/>
          <w:sz w:val="24"/>
        </w:rPr>
        <w:t>五、</w:t>
      </w:r>
      <w:r w:rsidR="00F8628D" w:rsidRPr="008D1E4B">
        <w:rPr>
          <w:b/>
          <w:color w:val="000000" w:themeColor="text1"/>
          <w:sz w:val="24"/>
        </w:rPr>
        <w:t>包装与标志</w:t>
      </w:r>
    </w:p>
    <w:p w:rsidR="008E2D7C" w:rsidRDefault="008E2D7C" w:rsidP="008E2D7C">
      <w:r>
        <w:rPr>
          <w:rFonts w:hint="eastAsia"/>
        </w:rPr>
        <w:t>5.1</w:t>
      </w:r>
      <w:r>
        <w:rPr>
          <w:rFonts w:hint="eastAsia"/>
        </w:rPr>
        <w:t>机组的包装符合</w:t>
      </w:r>
      <w:r>
        <w:rPr>
          <w:rFonts w:hint="eastAsia"/>
        </w:rPr>
        <w:t>GB/T13384</w:t>
      </w:r>
      <w:r>
        <w:rPr>
          <w:rFonts w:hint="eastAsia"/>
        </w:rPr>
        <w:t>标准的规定</w:t>
      </w:r>
      <w:r>
        <w:rPr>
          <w:rFonts w:hint="eastAsia"/>
        </w:rPr>
        <w:t xml:space="preserve">, </w:t>
      </w:r>
      <w:r>
        <w:rPr>
          <w:rFonts w:hint="eastAsia"/>
        </w:rPr>
        <w:t>并采取防雨﹑防潮﹑防锈﹑防震等措施，以免在运输过程中，由于振动和碰撞引起部件的损坏。设备出厂时，零部件的包装符合</w:t>
      </w:r>
      <w:r>
        <w:rPr>
          <w:rFonts w:hint="eastAsia"/>
        </w:rPr>
        <w:t>JB2647</w:t>
      </w:r>
      <w:r>
        <w:rPr>
          <w:rFonts w:hint="eastAsia"/>
        </w:rPr>
        <w:t>的规定，分类装箱，遵循适于运输、便于安装的原则。</w:t>
      </w:r>
    </w:p>
    <w:p w:rsidR="008E2D7C" w:rsidRDefault="008E2D7C" w:rsidP="008E2D7C"/>
    <w:p w:rsidR="008E2D7C" w:rsidRDefault="008E2D7C" w:rsidP="008E2D7C">
      <w:r>
        <w:rPr>
          <w:rFonts w:hint="eastAsia"/>
        </w:rPr>
        <w:t>5.2</w:t>
      </w:r>
      <w:r>
        <w:rPr>
          <w:rFonts w:hint="eastAsia"/>
        </w:rPr>
        <w:t>设备制造完成并通过试验后应及时包装</w:t>
      </w:r>
      <w:r>
        <w:rPr>
          <w:rFonts w:hint="eastAsia"/>
        </w:rPr>
        <w:t xml:space="preserve">, </w:t>
      </w:r>
      <w:r>
        <w:rPr>
          <w:rFonts w:hint="eastAsia"/>
        </w:rPr>
        <w:t>否则应得到切实的保护。其包装应符合铁路、公路和海运部门的有关规定；</w:t>
      </w:r>
    </w:p>
    <w:p w:rsidR="008E2D7C" w:rsidRDefault="008E2D7C" w:rsidP="008E2D7C"/>
    <w:p w:rsidR="008E2D7C" w:rsidRDefault="008E2D7C" w:rsidP="008E2D7C">
      <w:r>
        <w:rPr>
          <w:rFonts w:hint="eastAsia"/>
        </w:rPr>
        <w:t>5.3</w:t>
      </w:r>
      <w:r>
        <w:rPr>
          <w:rFonts w:hint="eastAsia"/>
        </w:rPr>
        <w:t>所有部件经妥善包装或装箱后，在运输过程中尚应采取其它防护措施，以免散失损坏或被盗；</w:t>
      </w:r>
    </w:p>
    <w:p w:rsidR="008E2D7C" w:rsidRDefault="008E2D7C" w:rsidP="008E2D7C"/>
    <w:p w:rsidR="008E2D7C" w:rsidRDefault="008E2D7C" w:rsidP="008E2D7C">
      <w:r>
        <w:rPr>
          <w:rFonts w:hint="eastAsia"/>
        </w:rPr>
        <w:t>5.4</w:t>
      </w:r>
      <w:r>
        <w:rPr>
          <w:rFonts w:hint="eastAsia"/>
        </w:rPr>
        <w:t>包装箱外应标明买方的订货号、发货号；</w:t>
      </w:r>
    </w:p>
    <w:p w:rsidR="008E2D7C" w:rsidRDefault="008E2D7C" w:rsidP="008E2D7C"/>
    <w:p w:rsidR="008E2D7C" w:rsidRDefault="008E2D7C" w:rsidP="008E2D7C">
      <w:r>
        <w:rPr>
          <w:rFonts w:hint="eastAsia"/>
        </w:rPr>
        <w:t>5.5</w:t>
      </w:r>
      <w:r>
        <w:rPr>
          <w:rFonts w:hint="eastAsia"/>
        </w:rPr>
        <w:t>各种包装应能确保各零部件在运输过程中不致遭到损坏、丢失、变形、受潮和腐蚀；</w:t>
      </w:r>
    </w:p>
    <w:p w:rsidR="008E2D7C" w:rsidRDefault="008E2D7C" w:rsidP="008E2D7C"/>
    <w:p w:rsidR="008E2D7C" w:rsidRDefault="008E2D7C" w:rsidP="008E2D7C">
      <w:r>
        <w:rPr>
          <w:rFonts w:hint="eastAsia"/>
        </w:rPr>
        <w:t>5.6</w:t>
      </w:r>
      <w:r>
        <w:rPr>
          <w:rFonts w:hint="eastAsia"/>
        </w:rPr>
        <w:t>包装箱上应有明显的包装储运图示标志；</w:t>
      </w:r>
    </w:p>
    <w:p w:rsidR="008E2D7C" w:rsidRDefault="008E2D7C" w:rsidP="008E2D7C"/>
    <w:p w:rsidR="008E2D7C" w:rsidRDefault="008E2D7C" w:rsidP="008E2D7C">
      <w:r>
        <w:rPr>
          <w:rFonts w:hint="eastAsia"/>
        </w:rPr>
        <w:t>5.7</w:t>
      </w:r>
      <w:r>
        <w:rPr>
          <w:rFonts w:hint="eastAsia"/>
        </w:rPr>
        <w:t>整体产品或分别运输的部件都要适合运输和装载的要求；</w:t>
      </w:r>
    </w:p>
    <w:p w:rsidR="008E2D7C" w:rsidRDefault="008E2D7C" w:rsidP="008E2D7C"/>
    <w:p w:rsidR="008E2D7C" w:rsidRDefault="008E2D7C" w:rsidP="008E2D7C">
      <w:r>
        <w:rPr>
          <w:rFonts w:hint="eastAsia"/>
        </w:rPr>
        <w:t>5.8</w:t>
      </w:r>
      <w:r>
        <w:rPr>
          <w:rFonts w:hint="eastAsia"/>
        </w:rPr>
        <w:t>随产品提供的技术资料应完整无缺。</w:t>
      </w:r>
    </w:p>
    <w:p w:rsidR="003A241A" w:rsidRPr="00F8628D" w:rsidRDefault="00F8628D" w:rsidP="003A241A">
      <w:pPr>
        <w:tabs>
          <w:tab w:val="left" w:pos="426"/>
          <w:tab w:val="left" w:pos="567"/>
        </w:tabs>
        <w:spacing w:beforeLines="100" w:before="312" w:afterLines="20" w:after="62" w:line="312" w:lineRule="auto"/>
        <w:rPr>
          <w:color w:val="000000" w:themeColor="text1"/>
          <w:sz w:val="24"/>
          <w:szCs w:val="24"/>
        </w:rPr>
      </w:pPr>
      <w:r w:rsidRPr="008D1E4B">
        <w:rPr>
          <w:b/>
          <w:color w:val="000000" w:themeColor="text1"/>
          <w:sz w:val="24"/>
        </w:rPr>
        <w:t>六、</w:t>
      </w:r>
      <w:r w:rsidR="003A241A" w:rsidRPr="008D1E4B">
        <w:rPr>
          <w:b/>
          <w:color w:val="000000" w:themeColor="text1"/>
          <w:sz w:val="24"/>
        </w:rPr>
        <w:t>验收要求</w:t>
      </w:r>
    </w:p>
    <w:p w:rsidR="00687141" w:rsidRDefault="00F8628D" w:rsidP="003A241A">
      <w:pPr>
        <w:spacing w:line="360" w:lineRule="auto"/>
        <w:rPr>
          <w:color w:val="000000" w:themeColor="text1"/>
          <w:szCs w:val="21"/>
        </w:rPr>
      </w:pPr>
      <w:r>
        <w:rPr>
          <w:rFonts w:ascii="宋体" w:hAnsi="宋体" w:hint="eastAsia"/>
          <w:color w:val="000000"/>
          <w:sz w:val="24"/>
        </w:rPr>
        <w:t>6</w:t>
      </w:r>
      <w:r w:rsidRPr="006F007C">
        <w:rPr>
          <w:rFonts w:ascii="宋体" w:hAnsi="宋体" w:hint="eastAsia"/>
          <w:color w:val="000000"/>
          <w:sz w:val="24"/>
        </w:rPr>
        <w:t>.1</w:t>
      </w:r>
      <w:r w:rsidR="008E2D7C">
        <w:rPr>
          <w:rFonts w:hint="eastAsia"/>
        </w:rPr>
        <w:t>投标方应确保其设备的完整性和可用性，保证仪器能够投入正常运行。若出现由于投标方提供的软</w:t>
      </w:r>
      <w:r w:rsidR="008E2D7C">
        <w:rPr>
          <w:rFonts w:hint="eastAsia"/>
        </w:rPr>
        <w:t>/</w:t>
      </w:r>
      <w:r w:rsidR="008E2D7C">
        <w:rPr>
          <w:rFonts w:hint="eastAsia"/>
        </w:rPr>
        <w:t>硬件应用不满足要求或所提供的技术支持和服务不全面而导致设备功能无法实现或不能完全实现，由投标方承担全部责任</w:t>
      </w:r>
      <w:r w:rsidR="00687141">
        <w:rPr>
          <w:rFonts w:hint="eastAsia"/>
          <w:color w:val="000000" w:themeColor="text1"/>
          <w:szCs w:val="21"/>
        </w:rPr>
        <w:t>。</w:t>
      </w:r>
    </w:p>
    <w:p w:rsidR="003A241A" w:rsidRPr="00687141" w:rsidRDefault="00F8628D" w:rsidP="003A241A">
      <w:pPr>
        <w:spacing w:line="360" w:lineRule="auto"/>
        <w:rPr>
          <w:color w:val="000000" w:themeColor="text1"/>
          <w:szCs w:val="21"/>
        </w:rPr>
      </w:pPr>
      <w:r>
        <w:rPr>
          <w:rFonts w:ascii="宋体" w:hAnsi="宋体" w:hint="eastAsia"/>
          <w:color w:val="000000"/>
          <w:sz w:val="24"/>
        </w:rPr>
        <w:t>6.2</w:t>
      </w:r>
      <w:r w:rsidR="008E2D7C">
        <w:rPr>
          <w:rFonts w:hint="eastAsia"/>
        </w:rPr>
        <w:t>投标方应根据国家标准和制造厂标准进行出厂试验，对其所供的设备进行全面的检查与试验，并提供出厂试验报告。</w:t>
      </w:r>
    </w:p>
    <w:p w:rsidR="008E2D7C" w:rsidRDefault="00F8628D" w:rsidP="008E2D7C">
      <w:r>
        <w:rPr>
          <w:rFonts w:ascii="宋体" w:hAnsi="宋体" w:hint="eastAsia"/>
          <w:color w:val="000000"/>
          <w:sz w:val="24"/>
        </w:rPr>
        <w:lastRenderedPageBreak/>
        <w:t>6.3</w:t>
      </w:r>
      <w:proofErr w:type="gramStart"/>
      <w:r w:rsidR="008E2D7C">
        <w:rPr>
          <w:rFonts w:hint="eastAsia"/>
        </w:rPr>
        <w:t>随设备</w:t>
      </w:r>
      <w:proofErr w:type="gramEnd"/>
      <w:r w:rsidR="008E2D7C">
        <w:rPr>
          <w:rFonts w:hint="eastAsia"/>
        </w:rPr>
        <w:t>需附带质量保证书和保修卡，自交货之日起</w:t>
      </w:r>
      <w:r w:rsidR="008E2D7C">
        <w:rPr>
          <w:rFonts w:hint="eastAsia"/>
        </w:rPr>
        <w:t>3</w:t>
      </w:r>
      <w:r w:rsidR="008E2D7C">
        <w:rPr>
          <w:rFonts w:hint="eastAsia"/>
        </w:rPr>
        <w:t>年内质保，如需收取服务费用，请在投标书中说明服务种类和收费标准。</w:t>
      </w:r>
    </w:p>
    <w:p w:rsidR="008E2D7C" w:rsidRDefault="00F8628D" w:rsidP="008E2D7C">
      <w:r>
        <w:rPr>
          <w:rFonts w:ascii="宋体" w:hAnsi="宋体" w:hint="eastAsia"/>
          <w:color w:val="000000"/>
          <w:sz w:val="24"/>
        </w:rPr>
        <w:t>6.4</w:t>
      </w:r>
      <w:r w:rsidR="008E2D7C">
        <w:rPr>
          <w:rFonts w:hint="eastAsia"/>
        </w:rPr>
        <w:t>中标方应在合同规定时间内，将招标范围内所界定的工作完成，并将完整的</w:t>
      </w:r>
    </w:p>
    <w:p w:rsidR="008E2D7C" w:rsidRDefault="008E2D7C" w:rsidP="008E2D7C">
      <w:r>
        <w:rPr>
          <w:rFonts w:hint="eastAsia"/>
        </w:rPr>
        <w:t>成套设备及附件和技术文件通过双方认可的验收后，交付给东莞供电局，其中包括：</w:t>
      </w:r>
    </w:p>
    <w:p w:rsidR="008E2D7C" w:rsidRDefault="008E2D7C" w:rsidP="008E2D7C"/>
    <w:p w:rsidR="008E2D7C" w:rsidRDefault="008E2D7C" w:rsidP="008E2D7C">
      <w:r>
        <w:rPr>
          <w:rFonts w:hint="eastAsia"/>
        </w:rPr>
        <w:t xml:space="preserve">6.4.1 </w:t>
      </w:r>
      <w:r>
        <w:rPr>
          <w:rFonts w:hint="eastAsia"/>
        </w:rPr>
        <w:t>满足本文件的项目目标和相应的技术要求、业务要求的完整的，可最终良好运行的设备和附件；</w:t>
      </w:r>
    </w:p>
    <w:p w:rsidR="008E2D7C" w:rsidRDefault="008E2D7C" w:rsidP="008E2D7C">
      <w:r>
        <w:rPr>
          <w:rFonts w:hint="eastAsia"/>
        </w:rPr>
        <w:t xml:space="preserve">6.4.2 </w:t>
      </w:r>
      <w:r>
        <w:rPr>
          <w:rFonts w:hint="eastAsia"/>
        </w:rPr>
        <w:t>应包括但不限于满足确保设备正常运行所需的操作及维护有关的全套技术文件。</w:t>
      </w:r>
    </w:p>
    <w:p w:rsidR="003A241A" w:rsidRPr="00966FFF" w:rsidRDefault="008E2D7C" w:rsidP="00966FFF">
      <w:r>
        <w:rPr>
          <w:rFonts w:hint="eastAsia"/>
        </w:rPr>
        <w:t xml:space="preserve">6.5 </w:t>
      </w:r>
      <w:r>
        <w:rPr>
          <w:rFonts w:hint="eastAsia"/>
        </w:rPr>
        <w:t>验收时若发现设备或附件存在由中标方造成的缺陷或不符合本技术条件要求时，中标方应无条件更换设备或附件</w:t>
      </w:r>
    </w:p>
    <w:p w:rsidR="00687141" w:rsidRPr="00522A5F" w:rsidRDefault="008E2D7C" w:rsidP="00522A5F">
      <w:pPr>
        <w:spacing w:line="360" w:lineRule="auto"/>
        <w:rPr>
          <w:color w:val="000000" w:themeColor="text1"/>
          <w:szCs w:val="21"/>
        </w:rPr>
      </w:pPr>
      <w:r>
        <w:rPr>
          <w:rFonts w:ascii="宋体" w:hAnsi="宋体" w:hint="eastAsia"/>
          <w:color w:val="000000"/>
          <w:sz w:val="24"/>
        </w:rPr>
        <w:t>6.6</w:t>
      </w:r>
      <w:r w:rsidR="00687141" w:rsidRPr="008D1E4B">
        <w:rPr>
          <w:color w:val="000000" w:themeColor="text1"/>
          <w:szCs w:val="21"/>
        </w:rPr>
        <w:t>验收地点：广东电网有限责任公司东莞供电局。</w:t>
      </w:r>
    </w:p>
    <w:p w:rsidR="003A241A" w:rsidRPr="008D1E4B" w:rsidRDefault="003A241A" w:rsidP="003A241A">
      <w:pPr>
        <w:tabs>
          <w:tab w:val="left" w:pos="426"/>
          <w:tab w:val="left" w:pos="567"/>
        </w:tabs>
        <w:spacing w:beforeLines="100" w:before="312" w:afterLines="20" w:after="62" w:line="312" w:lineRule="auto"/>
        <w:rPr>
          <w:b/>
          <w:color w:val="000000" w:themeColor="text1"/>
          <w:sz w:val="24"/>
        </w:rPr>
      </w:pPr>
      <w:r w:rsidRPr="008D1E4B">
        <w:rPr>
          <w:b/>
          <w:color w:val="000000" w:themeColor="text1"/>
          <w:sz w:val="24"/>
        </w:rPr>
        <w:t>七、技术文件及售后</w:t>
      </w:r>
    </w:p>
    <w:p w:rsidR="003A241A" w:rsidRPr="008D1E4B" w:rsidRDefault="003A241A" w:rsidP="003A241A">
      <w:pPr>
        <w:spacing w:line="360" w:lineRule="auto"/>
        <w:jc w:val="left"/>
        <w:rPr>
          <w:color w:val="000000" w:themeColor="text1"/>
          <w:szCs w:val="21"/>
          <w:lang w:val="zh-CN"/>
        </w:rPr>
      </w:pPr>
      <w:r w:rsidRPr="008D1E4B">
        <w:rPr>
          <w:rFonts w:eastAsia="黑体"/>
          <w:bCs/>
          <w:color w:val="000000" w:themeColor="text1"/>
          <w:szCs w:val="21"/>
        </w:rPr>
        <w:t>7.1</w:t>
      </w:r>
      <w:r w:rsidR="00966FFF">
        <w:rPr>
          <w:rFonts w:hint="eastAsia"/>
        </w:rPr>
        <w:t>供方及时提供与本合同设备有关的检验、安装、调试、验收等相应的技术指导、技术配合、技术培训等全过程的服务。供方委派有实践经验合格的工程师驻工地现场进行技术服务</w:t>
      </w:r>
      <w:r w:rsidR="00966FFF">
        <w:rPr>
          <w:rFonts w:hint="eastAsia"/>
        </w:rPr>
        <w:t>,</w:t>
      </w:r>
      <w:r w:rsidR="00966FFF">
        <w:rPr>
          <w:rFonts w:hint="eastAsia"/>
        </w:rPr>
        <w:t>随时解决使用中出现的问题。服务人员的任务主要包括设备催交、货物开箱检验、设备质量问题的处理、安装、指导配套安装和调试、参加试运和性能验收试验</w:t>
      </w:r>
      <w:r w:rsidRPr="008D1E4B">
        <w:rPr>
          <w:color w:val="000000" w:themeColor="text1"/>
          <w:szCs w:val="21"/>
        </w:rPr>
        <w:t>。</w:t>
      </w:r>
    </w:p>
    <w:p w:rsidR="003A241A" w:rsidRPr="008D1E4B" w:rsidRDefault="003A241A" w:rsidP="003A241A">
      <w:pPr>
        <w:autoSpaceDE w:val="0"/>
        <w:autoSpaceDN w:val="0"/>
        <w:adjustRightInd w:val="0"/>
        <w:spacing w:line="360" w:lineRule="auto"/>
        <w:rPr>
          <w:color w:val="000000" w:themeColor="text1"/>
          <w:szCs w:val="21"/>
        </w:rPr>
      </w:pPr>
      <w:r w:rsidRPr="008D1E4B">
        <w:rPr>
          <w:rFonts w:eastAsia="黑体"/>
          <w:bCs/>
          <w:color w:val="000000" w:themeColor="text1"/>
          <w:szCs w:val="21"/>
        </w:rPr>
        <w:t>7.2</w:t>
      </w:r>
      <w:r w:rsidR="00966FFF">
        <w:rPr>
          <w:rFonts w:hint="eastAsia"/>
        </w:rPr>
        <w:t>免费到现场培训</w:t>
      </w:r>
      <w:r w:rsidRPr="008D1E4B">
        <w:rPr>
          <w:color w:val="000000" w:themeColor="text1"/>
          <w:szCs w:val="21"/>
        </w:rPr>
        <w:t>。</w:t>
      </w:r>
    </w:p>
    <w:p w:rsidR="00966FFF" w:rsidRDefault="003A241A" w:rsidP="003A241A">
      <w:pPr>
        <w:autoSpaceDE w:val="0"/>
        <w:autoSpaceDN w:val="0"/>
        <w:spacing w:line="360" w:lineRule="auto"/>
        <w:textAlignment w:val="bottom"/>
      </w:pPr>
      <w:r w:rsidRPr="008D1E4B">
        <w:rPr>
          <w:color w:val="000000" w:themeColor="text1"/>
          <w:szCs w:val="21"/>
        </w:rPr>
        <w:t>7.3</w:t>
      </w:r>
      <w:r w:rsidR="00966FFF">
        <w:rPr>
          <w:rFonts w:hint="eastAsia"/>
        </w:rPr>
        <w:t>保修质保期</w:t>
      </w:r>
      <w:r w:rsidR="00966FFF" w:rsidRPr="00966FFF">
        <w:rPr>
          <w:rFonts w:hint="eastAsia"/>
        </w:rPr>
        <w:t>：</w:t>
      </w:r>
      <w:r w:rsidR="00966FFF" w:rsidRPr="00966FFF">
        <w:rPr>
          <w:rFonts w:hint="eastAsia"/>
        </w:rPr>
        <w:t>5</w:t>
      </w:r>
      <w:r w:rsidR="00966FFF" w:rsidRPr="00966FFF">
        <w:rPr>
          <w:rFonts w:hint="eastAsia"/>
        </w:rPr>
        <w:t>年</w:t>
      </w:r>
      <w:r w:rsidR="00966FFF">
        <w:rPr>
          <w:rFonts w:hint="eastAsia"/>
        </w:rPr>
        <w:t>，质保期内，免费更换或维修设备，终生维护；</w:t>
      </w:r>
    </w:p>
    <w:p w:rsidR="003A241A" w:rsidRPr="00966FFF" w:rsidRDefault="003A241A" w:rsidP="003A241A">
      <w:pPr>
        <w:autoSpaceDE w:val="0"/>
        <w:autoSpaceDN w:val="0"/>
        <w:spacing w:line="360" w:lineRule="auto"/>
        <w:textAlignment w:val="bottom"/>
      </w:pPr>
      <w:r w:rsidRPr="008D1E4B">
        <w:rPr>
          <w:color w:val="000000" w:themeColor="text1"/>
          <w:szCs w:val="21"/>
        </w:rPr>
        <w:t>7.4</w:t>
      </w:r>
      <w:r w:rsidR="00966FFF" w:rsidRPr="00966FFF">
        <w:rPr>
          <w:rFonts w:hint="eastAsia"/>
        </w:rPr>
        <w:t>首次供货及日常维修后需要提供第三方校验报告，按规范要求</w:t>
      </w:r>
      <w:r w:rsidR="00966FFF">
        <w:rPr>
          <w:rFonts w:hint="eastAsia"/>
        </w:rPr>
        <w:t>免费定期进行设备维护</w:t>
      </w:r>
      <w:r w:rsidRPr="008D1E4B">
        <w:rPr>
          <w:color w:val="000000" w:themeColor="text1"/>
          <w:szCs w:val="21"/>
        </w:rPr>
        <w:t>；</w:t>
      </w:r>
    </w:p>
    <w:p w:rsidR="003A241A" w:rsidRPr="00966FFF" w:rsidRDefault="003A241A" w:rsidP="00966FFF">
      <w:r w:rsidRPr="008D1E4B">
        <w:rPr>
          <w:color w:val="000000" w:themeColor="text1"/>
          <w:szCs w:val="21"/>
        </w:rPr>
        <w:t>7.5</w:t>
      </w:r>
      <w:r w:rsidR="00966FFF">
        <w:rPr>
          <w:rFonts w:hint="eastAsia"/>
        </w:rPr>
        <w:t>全部设备必须是全新的、持久耐用的。即使在本标书中没有明显地提出</w:t>
      </w:r>
      <w:r w:rsidR="00966FFF">
        <w:rPr>
          <w:rFonts w:hint="eastAsia"/>
        </w:rPr>
        <w:t>,</w:t>
      </w:r>
      <w:r w:rsidR="00966FFF">
        <w:rPr>
          <w:rFonts w:hint="eastAsia"/>
        </w:rPr>
        <w:t>也应满足作为一个完整产品一般所能满足的全部要求。卖方应在投标书中</w:t>
      </w:r>
      <w:proofErr w:type="gramStart"/>
      <w:r w:rsidR="00966FFF">
        <w:rPr>
          <w:rFonts w:hint="eastAsia"/>
        </w:rPr>
        <w:t>作出</w:t>
      </w:r>
      <w:proofErr w:type="gramEnd"/>
      <w:r w:rsidR="00966FFF">
        <w:rPr>
          <w:rFonts w:hint="eastAsia"/>
        </w:rPr>
        <w:t>设备质保期和保修期限的承诺。</w:t>
      </w:r>
    </w:p>
    <w:p w:rsidR="003A241A" w:rsidRPr="008D1E4B" w:rsidRDefault="003A241A" w:rsidP="003A241A">
      <w:pPr>
        <w:autoSpaceDE w:val="0"/>
        <w:autoSpaceDN w:val="0"/>
        <w:spacing w:line="360" w:lineRule="auto"/>
        <w:textAlignment w:val="bottom"/>
        <w:rPr>
          <w:color w:val="000000" w:themeColor="text1"/>
          <w:szCs w:val="21"/>
        </w:rPr>
      </w:pPr>
      <w:r w:rsidRPr="008D1E4B">
        <w:rPr>
          <w:color w:val="000000" w:themeColor="text1"/>
          <w:szCs w:val="21"/>
        </w:rPr>
        <w:t xml:space="preserve">7.6 </w:t>
      </w:r>
      <w:r w:rsidRPr="008D1E4B">
        <w:rPr>
          <w:color w:val="000000" w:themeColor="text1"/>
          <w:szCs w:val="21"/>
        </w:rPr>
        <w:t>卖方长期为买方提供备件采购和供应服务。</w:t>
      </w:r>
    </w:p>
    <w:p w:rsidR="003A241A" w:rsidRPr="008D1E4B" w:rsidRDefault="003A241A" w:rsidP="003A241A">
      <w:pPr>
        <w:autoSpaceDE w:val="0"/>
        <w:autoSpaceDN w:val="0"/>
        <w:spacing w:line="360" w:lineRule="auto"/>
        <w:textAlignment w:val="bottom"/>
        <w:rPr>
          <w:color w:val="000000" w:themeColor="text1"/>
          <w:szCs w:val="21"/>
        </w:rPr>
      </w:pPr>
      <w:r w:rsidRPr="008D1E4B">
        <w:rPr>
          <w:color w:val="000000" w:themeColor="text1"/>
          <w:szCs w:val="21"/>
        </w:rPr>
        <w:t>7.7</w:t>
      </w:r>
      <w:r w:rsidRPr="008D1E4B">
        <w:rPr>
          <w:color w:val="000000" w:themeColor="text1"/>
          <w:szCs w:val="21"/>
        </w:rPr>
        <w:t>供方除提供产品自带的技术资料外，还须提供</w:t>
      </w:r>
      <w:r w:rsidR="00352DA9" w:rsidRPr="008D1E4B">
        <w:rPr>
          <w:rFonts w:hint="eastAsia"/>
          <w:color w:val="000000" w:themeColor="text1"/>
          <w:szCs w:val="21"/>
        </w:rPr>
        <w:t>1</w:t>
      </w:r>
      <w:r w:rsidRPr="008D1E4B">
        <w:rPr>
          <w:color w:val="000000" w:themeColor="text1"/>
          <w:szCs w:val="21"/>
        </w:rPr>
        <w:t>份中文使用说明书及第三方提供的检验证书或报告</w:t>
      </w:r>
    </w:p>
    <w:p w:rsidR="003A241A" w:rsidRPr="008D1E4B" w:rsidRDefault="003A241A" w:rsidP="003A241A">
      <w:pPr>
        <w:tabs>
          <w:tab w:val="left" w:pos="1260"/>
        </w:tabs>
        <w:spacing w:line="312" w:lineRule="auto"/>
        <w:rPr>
          <w:b/>
          <w:color w:val="000000" w:themeColor="text1"/>
          <w:sz w:val="28"/>
          <w:szCs w:val="28"/>
        </w:rPr>
      </w:pPr>
      <w:r w:rsidRPr="008D1E4B">
        <w:rPr>
          <w:b/>
          <w:color w:val="000000" w:themeColor="text1"/>
          <w:sz w:val="28"/>
          <w:szCs w:val="28"/>
        </w:rPr>
        <w:t>八、</w:t>
      </w:r>
      <w:r w:rsidRPr="008D1E4B">
        <w:rPr>
          <w:b/>
          <w:bCs/>
          <w:color w:val="000000" w:themeColor="text1"/>
          <w:sz w:val="28"/>
          <w:szCs w:val="28"/>
          <w:lang w:val="zh-CN"/>
        </w:rPr>
        <w:t>供货范围：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6"/>
        <w:gridCol w:w="3810"/>
        <w:gridCol w:w="2286"/>
        <w:gridCol w:w="2067"/>
      </w:tblGrid>
      <w:tr w:rsidR="008D1E4B" w:rsidRPr="008D1E4B" w:rsidTr="006214A7">
        <w:trPr>
          <w:trHeight w:val="472"/>
        </w:trPr>
        <w:tc>
          <w:tcPr>
            <w:tcW w:w="876" w:type="dxa"/>
            <w:tcBorders>
              <w:top w:val="single" w:sz="4" w:space="0" w:color="auto"/>
              <w:left w:val="single" w:sz="4" w:space="0" w:color="auto"/>
              <w:bottom w:val="single" w:sz="4" w:space="0" w:color="auto"/>
              <w:right w:val="single" w:sz="4" w:space="0" w:color="auto"/>
            </w:tcBorders>
            <w:vAlign w:val="center"/>
          </w:tcPr>
          <w:p w:rsidR="003A241A" w:rsidRPr="008D1E4B" w:rsidRDefault="003A241A" w:rsidP="006214A7">
            <w:pPr>
              <w:rPr>
                <w:color w:val="000000" w:themeColor="text1"/>
              </w:rPr>
            </w:pPr>
            <w:r w:rsidRPr="008D1E4B">
              <w:rPr>
                <w:color w:val="000000" w:themeColor="text1"/>
              </w:rPr>
              <w:t>序号</w:t>
            </w:r>
          </w:p>
        </w:tc>
        <w:tc>
          <w:tcPr>
            <w:tcW w:w="3810" w:type="dxa"/>
            <w:tcBorders>
              <w:top w:val="single" w:sz="4" w:space="0" w:color="auto"/>
              <w:left w:val="single" w:sz="4" w:space="0" w:color="auto"/>
              <w:bottom w:val="single" w:sz="4" w:space="0" w:color="auto"/>
              <w:right w:val="single" w:sz="4" w:space="0" w:color="auto"/>
            </w:tcBorders>
            <w:vAlign w:val="center"/>
          </w:tcPr>
          <w:p w:rsidR="003A241A" w:rsidRPr="008D1E4B" w:rsidRDefault="003A241A" w:rsidP="006214A7">
            <w:pPr>
              <w:ind w:left="601"/>
              <w:rPr>
                <w:color w:val="000000" w:themeColor="text1"/>
              </w:rPr>
            </w:pPr>
            <w:r w:rsidRPr="008D1E4B">
              <w:rPr>
                <w:color w:val="000000" w:themeColor="text1"/>
              </w:rPr>
              <w:t>描述</w:t>
            </w:r>
          </w:p>
        </w:tc>
        <w:tc>
          <w:tcPr>
            <w:tcW w:w="2286" w:type="dxa"/>
            <w:tcBorders>
              <w:top w:val="single" w:sz="4" w:space="0" w:color="auto"/>
              <w:left w:val="single" w:sz="4" w:space="0" w:color="auto"/>
              <w:bottom w:val="single" w:sz="4" w:space="0" w:color="auto"/>
              <w:right w:val="single" w:sz="4" w:space="0" w:color="auto"/>
            </w:tcBorders>
            <w:vAlign w:val="center"/>
          </w:tcPr>
          <w:p w:rsidR="003A241A" w:rsidRPr="008D1E4B" w:rsidRDefault="003A241A" w:rsidP="006214A7">
            <w:pPr>
              <w:ind w:left="601"/>
              <w:rPr>
                <w:color w:val="000000" w:themeColor="text1"/>
              </w:rPr>
            </w:pPr>
            <w:r w:rsidRPr="008D1E4B">
              <w:rPr>
                <w:color w:val="000000" w:themeColor="text1"/>
              </w:rPr>
              <w:t>单位</w:t>
            </w:r>
          </w:p>
        </w:tc>
        <w:tc>
          <w:tcPr>
            <w:tcW w:w="2067" w:type="dxa"/>
            <w:tcBorders>
              <w:top w:val="single" w:sz="4" w:space="0" w:color="auto"/>
              <w:left w:val="single" w:sz="4" w:space="0" w:color="auto"/>
              <w:bottom w:val="single" w:sz="4" w:space="0" w:color="auto"/>
              <w:right w:val="single" w:sz="4" w:space="0" w:color="auto"/>
            </w:tcBorders>
            <w:vAlign w:val="center"/>
          </w:tcPr>
          <w:p w:rsidR="003A241A" w:rsidRPr="008D1E4B" w:rsidRDefault="003A241A" w:rsidP="006214A7">
            <w:pPr>
              <w:ind w:left="601"/>
              <w:rPr>
                <w:color w:val="000000" w:themeColor="text1"/>
              </w:rPr>
            </w:pPr>
            <w:r w:rsidRPr="008D1E4B">
              <w:rPr>
                <w:color w:val="000000" w:themeColor="text1"/>
              </w:rPr>
              <w:t>数量</w:t>
            </w:r>
          </w:p>
        </w:tc>
      </w:tr>
      <w:tr w:rsidR="008D1E4B" w:rsidRPr="008D1E4B" w:rsidTr="006214A7">
        <w:trPr>
          <w:trHeight w:val="472"/>
        </w:trPr>
        <w:tc>
          <w:tcPr>
            <w:tcW w:w="876" w:type="dxa"/>
            <w:tcBorders>
              <w:top w:val="single" w:sz="4" w:space="0" w:color="auto"/>
              <w:left w:val="single" w:sz="4" w:space="0" w:color="auto"/>
              <w:bottom w:val="single" w:sz="4" w:space="0" w:color="auto"/>
              <w:right w:val="single" w:sz="4" w:space="0" w:color="auto"/>
            </w:tcBorders>
            <w:vAlign w:val="center"/>
          </w:tcPr>
          <w:p w:rsidR="00352DA9" w:rsidRPr="008D1E4B" w:rsidRDefault="00352DA9" w:rsidP="000C2F6D">
            <w:pPr>
              <w:pStyle w:val="10"/>
              <w:snapToGrid w:val="0"/>
              <w:jc w:val="center"/>
              <w:rPr>
                <w:rFonts w:ascii="Times New Roman"/>
                <w:color w:val="000000" w:themeColor="text1"/>
                <w:szCs w:val="21"/>
              </w:rPr>
            </w:pPr>
            <w:r w:rsidRPr="008D1E4B">
              <w:rPr>
                <w:rFonts w:ascii="Times New Roman"/>
                <w:color w:val="000000" w:themeColor="text1"/>
                <w:szCs w:val="21"/>
              </w:rPr>
              <w:t>1</w:t>
            </w:r>
          </w:p>
        </w:tc>
        <w:tc>
          <w:tcPr>
            <w:tcW w:w="3810" w:type="dxa"/>
            <w:tcBorders>
              <w:top w:val="single" w:sz="4" w:space="0" w:color="auto"/>
              <w:left w:val="single" w:sz="4" w:space="0" w:color="auto"/>
              <w:bottom w:val="single" w:sz="4" w:space="0" w:color="auto"/>
              <w:right w:val="single" w:sz="4" w:space="0" w:color="auto"/>
            </w:tcBorders>
            <w:vAlign w:val="center"/>
          </w:tcPr>
          <w:p w:rsidR="00352DA9" w:rsidRPr="008D1E4B" w:rsidRDefault="00E8154D" w:rsidP="00301001">
            <w:pPr>
              <w:pStyle w:val="10"/>
              <w:snapToGrid w:val="0"/>
              <w:rPr>
                <w:color w:val="000000" w:themeColor="text1"/>
              </w:rPr>
            </w:pPr>
            <w:r>
              <w:rPr>
                <w:rFonts w:ascii="Times New Roman" w:hint="eastAsia"/>
                <w:color w:val="000000" w:themeColor="text1"/>
                <w:szCs w:val="21"/>
              </w:rPr>
              <w:t>移动式电动龙门架</w:t>
            </w:r>
          </w:p>
        </w:tc>
        <w:tc>
          <w:tcPr>
            <w:tcW w:w="2286" w:type="dxa"/>
            <w:tcBorders>
              <w:top w:val="single" w:sz="4" w:space="0" w:color="auto"/>
              <w:left w:val="single" w:sz="4" w:space="0" w:color="auto"/>
              <w:bottom w:val="single" w:sz="4" w:space="0" w:color="auto"/>
              <w:right w:val="single" w:sz="4" w:space="0" w:color="auto"/>
            </w:tcBorders>
            <w:vAlign w:val="center"/>
          </w:tcPr>
          <w:p w:rsidR="00352DA9" w:rsidRPr="008D1E4B" w:rsidRDefault="00810D74" w:rsidP="006214A7">
            <w:pPr>
              <w:ind w:left="601"/>
              <w:rPr>
                <w:color w:val="000000" w:themeColor="text1"/>
              </w:rPr>
            </w:pPr>
            <w:r>
              <w:rPr>
                <w:rFonts w:hint="eastAsia"/>
                <w:color w:val="000000" w:themeColor="text1"/>
              </w:rPr>
              <w:t>台</w:t>
            </w:r>
          </w:p>
        </w:tc>
        <w:tc>
          <w:tcPr>
            <w:tcW w:w="2067" w:type="dxa"/>
            <w:tcBorders>
              <w:top w:val="single" w:sz="4" w:space="0" w:color="auto"/>
              <w:left w:val="single" w:sz="4" w:space="0" w:color="auto"/>
              <w:bottom w:val="single" w:sz="4" w:space="0" w:color="auto"/>
              <w:right w:val="single" w:sz="4" w:space="0" w:color="auto"/>
            </w:tcBorders>
            <w:vAlign w:val="center"/>
          </w:tcPr>
          <w:p w:rsidR="00352DA9" w:rsidRPr="008D1E4B" w:rsidRDefault="00376C69" w:rsidP="006214A7">
            <w:pPr>
              <w:ind w:left="601"/>
              <w:rPr>
                <w:color w:val="000000" w:themeColor="text1"/>
              </w:rPr>
            </w:pPr>
            <w:r>
              <w:rPr>
                <w:rFonts w:hint="eastAsia"/>
                <w:color w:val="000000" w:themeColor="text1"/>
              </w:rPr>
              <w:t>1</w:t>
            </w:r>
          </w:p>
        </w:tc>
      </w:tr>
      <w:tr w:rsidR="0022189C" w:rsidRPr="008D1E4B" w:rsidTr="006214A7">
        <w:trPr>
          <w:trHeight w:val="472"/>
        </w:trPr>
        <w:tc>
          <w:tcPr>
            <w:tcW w:w="876" w:type="dxa"/>
            <w:tcBorders>
              <w:top w:val="single" w:sz="4" w:space="0" w:color="auto"/>
              <w:left w:val="single" w:sz="4" w:space="0" w:color="auto"/>
              <w:bottom w:val="single" w:sz="4" w:space="0" w:color="auto"/>
              <w:right w:val="single" w:sz="4" w:space="0" w:color="auto"/>
            </w:tcBorders>
            <w:vAlign w:val="center"/>
          </w:tcPr>
          <w:p w:rsidR="0022189C" w:rsidRPr="008D1E4B" w:rsidRDefault="008D582E" w:rsidP="000C2F6D">
            <w:pPr>
              <w:pStyle w:val="10"/>
              <w:snapToGrid w:val="0"/>
              <w:jc w:val="center"/>
              <w:rPr>
                <w:rFonts w:ascii="Times New Roman"/>
                <w:color w:val="000000" w:themeColor="text1"/>
                <w:szCs w:val="21"/>
              </w:rPr>
            </w:pPr>
            <w:r>
              <w:rPr>
                <w:rFonts w:ascii="Times New Roman" w:hint="eastAsia"/>
                <w:color w:val="000000" w:themeColor="text1"/>
                <w:szCs w:val="21"/>
              </w:rPr>
              <w:t>2</w:t>
            </w:r>
          </w:p>
        </w:tc>
        <w:tc>
          <w:tcPr>
            <w:tcW w:w="3810" w:type="dxa"/>
            <w:tcBorders>
              <w:top w:val="single" w:sz="4" w:space="0" w:color="auto"/>
              <w:left w:val="single" w:sz="4" w:space="0" w:color="auto"/>
              <w:bottom w:val="single" w:sz="4" w:space="0" w:color="auto"/>
              <w:right w:val="single" w:sz="4" w:space="0" w:color="auto"/>
            </w:tcBorders>
            <w:vAlign w:val="center"/>
          </w:tcPr>
          <w:p w:rsidR="0022189C" w:rsidRDefault="0022189C" w:rsidP="00301001">
            <w:pPr>
              <w:pStyle w:val="10"/>
              <w:snapToGrid w:val="0"/>
              <w:rPr>
                <w:rFonts w:ascii="Times New Roman"/>
                <w:color w:val="000000" w:themeColor="text1"/>
                <w:szCs w:val="21"/>
              </w:rPr>
            </w:pPr>
            <w:r>
              <w:rPr>
                <w:rFonts w:ascii="Times New Roman" w:hint="eastAsia"/>
                <w:color w:val="000000" w:themeColor="text1"/>
                <w:szCs w:val="21"/>
              </w:rPr>
              <w:t>操作遥控器</w:t>
            </w:r>
          </w:p>
        </w:tc>
        <w:tc>
          <w:tcPr>
            <w:tcW w:w="2286" w:type="dxa"/>
            <w:tcBorders>
              <w:top w:val="single" w:sz="4" w:space="0" w:color="auto"/>
              <w:left w:val="single" w:sz="4" w:space="0" w:color="auto"/>
              <w:bottom w:val="single" w:sz="4" w:space="0" w:color="auto"/>
              <w:right w:val="single" w:sz="4" w:space="0" w:color="auto"/>
            </w:tcBorders>
            <w:vAlign w:val="center"/>
          </w:tcPr>
          <w:p w:rsidR="0022189C" w:rsidRDefault="0022189C" w:rsidP="006214A7">
            <w:pPr>
              <w:ind w:left="601"/>
              <w:rPr>
                <w:color w:val="000000" w:themeColor="text1"/>
              </w:rPr>
            </w:pPr>
            <w:proofErr w:type="gramStart"/>
            <w:r>
              <w:rPr>
                <w:rFonts w:hint="eastAsia"/>
                <w:color w:val="000000" w:themeColor="text1"/>
              </w:rPr>
              <w:t>个</w:t>
            </w:r>
            <w:proofErr w:type="gramEnd"/>
          </w:p>
        </w:tc>
        <w:tc>
          <w:tcPr>
            <w:tcW w:w="2067" w:type="dxa"/>
            <w:tcBorders>
              <w:top w:val="single" w:sz="4" w:space="0" w:color="auto"/>
              <w:left w:val="single" w:sz="4" w:space="0" w:color="auto"/>
              <w:bottom w:val="single" w:sz="4" w:space="0" w:color="auto"/>
              <w:right w:val="single" w:sz="4" w:space="0" w:color="auto"/>
            </w:tcBorders>
            <w:vAlign w:val="center"/>
          </w:tcPr>
          <w:p w:rsidR="0022189C" w:rsidRDefault="0022189C" w:rsidP="006214A7">
            <w:pPr>
              <w:ind w:left="601"/>
              <w:rPr>
                <w:color w:val="000000" w:themeColor="text1"/>
              </w:rPr>
            </w:pPr>
            <w:r>
              <w:rPr>
                <w:rFonts w:hint="eastAsia"/>
                <w:color w:val="000000" w:themeColor="text1"/>
              </w:rPr>
              <w:t>1</w:t>
            </w:r>
          </w:p>
        </w:tc>
      </w:tr>
      <w:tr w:rsidR="008D1E4B" w:rsidRPr="008D1E4B" w:rsidTr="006214A7">
        <w:trPr>
          <w:trHeight w:val="487"/>
        </w:trPr>
        <w:tc>
          <w:tcPr>
            <w:tcW w:w="876" w:type="dxa"/>
            <w:tcBorders>
              <w:top w:val="single" w:sz="4" w:space="0" w:color="auto"/>
              <w:left w:val="single" w:sz="4" w:space="0" w:color="auto"/>
              <w:bottom w:val="single" w:sz="4" w:space="0" w:color="auto"/>
              <w:right w:val="single" w:sz="4" w:space="0" w:color="auto"/>
            </w:tcBorders>
            <w:vAlign w:val="center"/>
          </w:tcPr>
          <w:p w:rsidR="00352DA9" w:rsidRPr="0022189C" w:rsidRDefault="008D582E" w:rsidP="000C2F6D">
            <w:pPr>
              <w:pStyle w:val="10"/>
              <w:snapToGrid w:val="0"/>
              <w:jc w:val="center"/>
              <w:rPr>
                <w:rFonts w:ascii="Times New Roman"/>
                <w:szCs w:val="21"/>
              </w:rPr>
            </w:pPr>
            <w:r>
              <w:rPr>
                <w:rFonts w:ascii="Times New Roman" w:hint="eastAsia"/>
                <w:szCs w:val="21"/>
              </w:rPr>
              <w:t>3</w:t>
            </w:r>
          </w:p>
        </w:tc>
        <w:tc>
          <w:tcPr>
            <w:tcW w:w="3810" w:type="dxa"/>
            <w:tcBorders>
              <w:top w:val="single" w:sz="4" w:space="0" w:color="auto"/>
              <w:left w:val="single" w:sz="4" w:space="0" w:color="auto"/>
              <w:bottom w:val="single" w:sz="4" w:space="0" w:color="auto"/>
              <w:right w:val="single" w:sz="4" w:space="0" w:color="auto"/>
            </w:tcBorders>
            <w:vAlign w:val="center"/>
          </w:tcPr>
          <w:p w:rsidR="00352DA9" w:rsidRPr="0022189C" w:rsidRDefault="00135347" w:rsidP="005F608B">
            <w:pPr>
              <w:pStyle w:val="10"/>
              <w:snapToGrid w:val="0"/>
              <w:rPr>
                <w:rFonts w:ascii="Times New Roman"/>
                <w:szCs w:val="21"/>
              </w:rPr>
            </w:pPr>
            <w:r w:rsidRPr="0022189C">
              <w:rPr>
                <w:rFonts w:hint="eastAsia"/>
              </w:rPr>
              <w:t>三相电源线</w:t>
            </w:r>
          </w:p>
        </w:tc>
        <w:tc>
          <w:tcPr>
            <w:tcW w:w="2286" w:type="dxa"/>
            <w:tcBorders>
              <w:top w:val="single" w:sz="4" w:space="0" w:color="auto"/>
              <w:left w:val="single" w:sz="4" w:space="0" w:color="auto"/>
              <w:bottom w:val="single" w:sz="4" w:space="0" w:color="auto"/>
              <w:right w:val="single" w:sz="4" w:space="0" w:color="auto"/>
            </w:tcBorders>
            <w:vAlign w:val="center"/>
          </w:tcPr>
          <w:p w:rsidR="00352DA9" w:rsidRPr="0022189C" w:rsidRDefault="00135347" w:rsidP="006214A7">
            <w:pPr>
              <w:ind w:left="601"/>
            </w:pPr>
            <w:r w:rsidRPr="0022189C">
              <w:rPr>
                <w:rFonts w:hint="eastAsia"/>
              </w:rPr>
              <w:t>米</w:t>
            </w:r>
          </w:p>
        </w:tc>
        <w:tc>
          <w:tcPr>
            <w:tcW w:w="2067" w:type="dxa"/>
            <w:tcBorders>
              <w:top w:val="single" w:sz="4" w:space="0" w:color="auto"/>
              <w:left w:val="single" w:sz="4" w:space="0" w:color="auto"/>
              <w:bottom w:val="single" w:sz="4" w:space="0" w:color="auto"/>
              <w:right w:val="single" w:sz="4" w:space="0" w:color="auto"/>
            </w:tcBorders>
            <w:vAlign w:val="center"/>
          </w:tcPr>
          <w:p w:rsidR="00352DA9" w:rsidRPr="008D1E4B" w:rsidRDefault="00135347" w:rsidP="006214A7">
            <w:pPr>
              <w:ind w:left="601"/>
              <w:rPr>
                <w:color w:val="000000" w:themeColor="text1"/>
              </w:rPr>
            </w:pPr>
            <w:r>
              <w:rPr>
                <w:rFonts w:hint="eastAsia"/>
                <w:color w:val="000000" w:themeColor="text1"/>
              </w:rPr>
              <w:t>50</w:t>
            </w:r>
          </w:p>
        </w:tc>
      </w:tr>
      <w:tr w:rsidR="00135347" w:rsidRPr="008D1E4B" w:rsidTr="006214A7">
        <w:trPr>
          <w:trHeight w:val="487"/>
        </w:trPr>
        <w:tc>
          <w:tcPr>
            <w:tcW w:w="876" w:type="dxa"/>
            <w:tcBorders>
              <w:top w:val="single" w:sz="4" w:space="0" w:color="auto"/>
              <w:left w:val="single" w:sz="4" w:space="0" w:color="auto"/>
              <w:bottom w:val="single" w:sz="4" w:space="0" w:color="auto"/>
              <w:right w:val="single" w:sz="4" w:space="0" w:color="auto"/>
            </w:tcBorders>
            <w:vAlign w:val="center"/>
          </w:tcPr>
          <w:p w:rsidR="00135347" w:rsidRPr="0022189C" w:rsidRDefault="008D582E" w:rsidP="000C2F6D">
            <w:pPr>
              <w:pStyle w:val="10"/>
              <w:snapToGrid w:val="0"/>
              <w:jc w:val="center"/>
              <w:rPr>
                <w:rFonts w:ascii="Times New Roman"/>
                <w:szCs w:val="21"/>
              </w:rPr>
            </w:pPr>
            <w:r>
              <w:rPr>
                <w:rFonts w:ascii="Times New Roman" w:hint="eastAsia"/>
                <w:szCs w:val="21"/>
              </w:rPr>
              <w:t>4</w:t>
            </w:r>
          </w:p>
        </w:tc>
        <w:tc>
          <w:tcPr>
            <w:tcW w:w="3810" w:type="dxa"/>
            <w:tcBorders>
              <w:top w:val="single" w:sz="4" w:space="0" w:color="auto"/>
              <w:left w:val="single" w:sz="4" w:space="0" w:color="auto"/>
              <w:bottom w:val="single" w:sz="4" w:space="0" w:color="auto"/>
              <w:right w:val="single" w:sz="4" w:space="0" w:color="auto"/>
            </w:tcBorders>
            <w:vAlign w:val="center"/>
          </w:tcPr>
          <w:p w:rsidR="00135347" w:rsidRPr="0022189C" w:rsidRDefault="00135347" w:rsidP="00135347">
            <w:pPr>
              <w:pStyle w:val="10"/>
              <w:snapToGrid w:val="0"/>
            </w:pPr>
            <w:r w:rsidRPr="0022189C">
              <w:rPr>
                <w:rFonts w:hint="eastAsia"/>
              </w:rPr>
              <w:t xml:space="preserve">漏电保护开关2 </w:t>
            </w:r>
          </w:p>
        </w:tc>
        <w:tc>
          <w:tcPr>
            <w:tcW w:w="2286" w:type="dxa"/>
            <w:tcBorders>
              <w:top w:val="single" w:sz="4" w:space="0" w:color="auto"/>
              <w:left w:val="single" w:sz="4" w:space="0" w:color="auto"/>
              <w:bottom w:val="single" w:sz="4" w:space="0" w:color="auto"/>
              <w:right w:val="single" w:sz="4" w:space="0" w:color="auto"/>
            </w:tcBorders>
            <w:vAlign w:val="center"/>
          </w:tcPr>
          <w:p w:rsidR="00135347" w:rsidRPr="0022189C" w:rsidRDefault="00135347" w:rsidP="006214A7">
            <w:pPr>
              <w:ind w:left="601"/>
            </w:pPr>
            <w:proofErr w:type="gramStart"/>
            <w:r w:rsidRPr="0022189C">
              <w:rPr>
                <w:rFonts w:hint="eastAsia"/>
              </w:rPr>
              <w:t>个</w:t>
            </w:r>
            <w:proofErr w:type="gramEnd"/>
          </w:p>
        </w:tc>
        <w:tc>
          <w:tcPr>
            <w:tcW w:w="2067" w:type="dxa"/>
            <w:tcBorders>
              <w:top w:val="single" w:sz="4" w:space="0" w:color="auto"/>
              <w:left w:val="single" w:sz="4" w:space="0" w:color="auto"/>
              <w:bottom w:val="single" w:sz="4" w:space="0" w:color="auto"/>
              <w:right w:val="single" w:sz="4" w:space="0" w:color="auto"/>
            </w:tcBorders>
            <w:vAlign w:val="center"/>
          </w:tcPr>
          <w:p w:rsidR="00135347" w:rsidRDefault="00135347" w:rsidP="006214A7">
            <w:pPr>
              <w:ind w:left="601"/>
              <w:rPr>
                <w:color w:val="000000" w:themeColor="text1"/>
              </w:rPr>
            </w:pPr>
            <w:r>
              <w:rPr>
                <w:rFonts w:hint="eastAsia"/>
                <w:color w:val="000000" w:themeColor="text1"/>
              </w:rPr>
              <w:t>2</w:t>
            </w:r>
          </w:p>
        </w:tc>
      </w:tr>
      <w:tr w:rsidR="00A4707F" w:rsidRPr="008D1E4B" w:rsidTr="00B04B90">
        <w:trPr>
          <w:trHeight w:val="472"/>
        </w:trPr>
        <w:tc>
          <w:tcPr>
            <w:tcW w:w="876" w:type="dxa"/>
            <w:tcBorders>
              <w:top w:val="single" w:sz="4" w:space="0" w:color="auto"/>
              <w:left w:val="single" w:sz="4" w:space="0" w:color="auto"/>
              <w:bottom w:val="single" w:sz="4" w:space="0" w:color="auto"/>
              <w:right w:val="single" w:sz="4" w:space="0" w:color="auto"/>
            </w:tcBorders>
            <w:vAlign w:val="center"/>
          </w:tcPr>
          <w:p w:rsidR="00A4707F" w:rsidRPr="008D1E4B" w:rsidRDefault="008D582E" w:rsidP="00A4707F">
            <w:pPr>
              <w:pStyle w:val="10"/>
              <w:snapToGrid w:val="0"/>
              <w:jc w:val="center"/>
              <w:rPr>
                <w:rFonts w:ascii="Times New Roman"/>
                <w:color w:val="000000" w:themeColor="text1"/>
                <w:szCs w:val="21"/>
              </w:rPr>
            </w:pPr>
            <w:r>
              <w:rPr>
                <w:rFonts w:ascii="Times New Roman" w:hint="eastAsia"/>
                <w:color w:val="000000" w:themeColor="text1"/>
                <w:szCs w:val="21"/>
              </w:rPr>
              <w:t>5</w:t>
            </w:r>
          </w:p>
        </w:tc>
        <w:tc>
          <w:tcPr>
            <w:tcW w:w="3810" w:type="dxa"/>
            <w:tcBorders>
              <w:top w:val="single" w:sz="4" w:space="0" w:color="auto"/>
              <w:left w:val="single" w:sz="4" w:space="0" w:color="auto"/>
              <w:bottom w:val="single" w:sz="4" w:space="0" w:color="auto"/>
              <w:right w:val="single" w:sz="4" w:space="0" w:color="auto"/>
            </w:tcBorders>
            <w:vAlign w:val="bottom"/>
          </w:tcPr>
          <w:p w:rsidR="00A4707F" w:rsidRPr="00A4707F" w:rsidRDefault="00A4707F" w:rsidP="00A4707F">
            <w:pPr>
              <w:pStyle w:val="10"/>
              <w:snapToGrid w:val="0"/>
              <w:rPr>
                <w:rFonts w:ascii="Times New Roman"/>
                <w:color w:val="000000" w:themeColor="text1"/>
                <w:szCs w:val="21"/>
              </w:rPr>
            </w:pPr>
            <w:r w:rsidRPr="00A4707F">
              <w:rPr>
                <w:rFonts w:ascii="Times New Roman" w:hint="eastAsia"/>
                <w:color w:val="000000" w:themeColor="text1"/>
                <w:szCs w:val="21"/>
              </w:rPr>
              <w:t>说明书、保修卡</w:t>
            </w:r>
          </w:p>
        </w:tc>
        <w:tc>
          <w:tcPr>
            <w:tcW w:w="2286" w:type="dxa"/>
            <w:tcBorders>
              <w:top w:val="single" w:sz="4" w:space="0" w:color="auto"/>
              <w:left w:val="single" w:sz="4" w:space="0" w:color="auto"/>
              <w:bottom w:val="single" w:sz="4" w:space="0" w:color="auto"/>
              <w:right w:val="single" w:sz="4" w:space="0" w:color="auto"/>
            </w:tcBorders>
            <w:vAlign w:val="bottom"/>
          </w:tcPr>
          <w:p w:rsidR="00A4707F" w:rsidRPr="00A4707F" w:rsidRDefault="00A4707F" w:rsidP="00A4707F">
            <w:pPr>
              <w:pStyle w:val="10"/>
              <w:snapToGrid w:val="0"/>
              <w:ind w:firstLineChars="300" w:firstLine="630"/>
              <w:rPr>
                <w:rFonts w:ascii="Times New Roman"/>
                <w:color w:val="000000" w:themeColor="text1"/>
                <w:szCs w:val="21"/>
              </w:rPr>
            </w:pPr>
            <w:r w:rsidRPr="00A4707F">
              <w:rPr>
                <w:rFonts w:ascii="Times New Roman" w:hint="eastAsia"/>
                <w:color w:val="000000" w:themeColor="text1"/>
                <w:szCs w:val="21"/>
              </w:rPr>
              <w:t>套</w:t>
            </w:r>
          </w:p>
        </w:tc>
        <w:tc>
          <w:tcPr>
            <w:tcW w:w="2067" w:type="dxa"/>
            <w:tcBorders>
              <w:top w:val="single" w:sz="4" w:space="0" w:color="auto"/>
              <w:left w:val="single" w:sz="4" w:space="0" w:color="auto"/>
              <w:bottom w:val="single" w:sz="4" w:space="0" w:color="auto"/>
              <w:right w:val="single" w:sz="4" w:space="0" w:color="auto"/>
            </w:tcBorders>
            <w:vAlign w:val="bottom"/>
          </w:tcPr>
          <w:p w:rsidR="00A4707F" w:rsidRPr="00A4707F" w:rsidRDefault="00A4707F" w:rsidP="00A4707F">
            <w:pPr>
              <w:pStyle w:val="10"/>
              <w:snapToGrid w:val="0"/>
              <w:ind w:firstLineChars="300" w:firstLine="630"/>
              <w:rPr>
                <w:rFonts w:ascii="Times New Roman"/>
                <w:color w:val="000000" w:themeColor="text1"/>
                <w:szCs w:val="21"/>
              </w:rPr>
            </w:pPr>
            <w:r w:rsidRPr="00A4707F">
              <w:rPr>
                <w:rFonts w:ascii="Times New Roman" w:hint="eastAsia"/>
                <w:color w:val="000000" w:themeColor="text1"/>
                <w:szCs w:val="21"/>
              </w:rPr>
              <w:t>1</w:t>
            </w:r>
          </w:p>
        </w:tc>
      </w:tr>
      <w:tr w:rsidR="00A4707F" w:rsidRPr="008D1E4B" w:rsidTr="00B04B90">
        <w:trPr>
          <w:trHeight w:val="472"/>
        </w:trPr>
        <w:tc>
          <w:tcPr>
            <w:tcW w:w="876" w:type="dxa"/>
            <w:tcBorders>
              <w:top w:val="single" w:sz="4" w:space="0" w:color="auto"/>
              <w:left w:val="single" w:sz="4" w:space="0" w:color="auto"/>
              <w:bottom w:val="single" w:sz="4" w:space="0" w:color="auto"/>
              <w:right w:val="single" w:sz="4" w:space="0" w:color="auto"/>
            </w:tcBorders>
            <w:vAlign w:val="center"/>
          </w:tcPr>
          <w:p w:rsidR="00A4707F" w:rsidRPr="008D1E4B" w:rsidRDefault="008D582E" w:rsidP="00A4707F">
            <w:pPr>
              <w:pStyle w:val="10"/>
              <w:snapToGrid w:val="0"/>
              <w:jc w:val="center"/>
              <w:rPr>
                <w:rFonts w:ascii="Times New Roman"/>
                <w:color w:val="000000" w:themeColor="text1"/>
                <w:szCs w:val="21"/>
              </w:rPr>
            </w:pPr>
            <w:r>
              <w:rPr>
                <w:rFonts w:ascii="Times New Roman" w:hint="eastAsia"/>
                <w:color w:val="000000" w:themeColor="text1"/>
                <w:szCs w:val="21"/>
              </w:rPr>
              <w:t>6</w:t>
            </w:r>
          </w:p>
        </w:tc>
        <w:tc>
          <w:tcPr>
            <w:tcW w:w="3810" w:type="dxa"/>
            <w:tcBorders>
              <w:top w:val="single" w:sz="4" w:space="0" w:color="auto"/>
              <w:left w:val="single" w:sz="4" w:space="0" w:color="auto"/>
              <w:bottom w:val="single" w:sz="4" w:space="0" w:color="auto"/>
              <w:right w:val="single" w:sz="4" w:space="0" w:color="auto"/>
            </w:tcBorders>
            <w:vAlign w:val="bottom"/>
          </w:tcPr>
          <w:p w:rsidR="00A4707F" w:rsidRPr="00A4707F" w:rsidRDefault="00A4707F" w:rsidP="00A4707F">
            <w:pPr>
              <w:pStyle w:val="10"/>
              <w:snapToGrid w:val="0"/>
              <w:rPr>
                <w:rFonts w:ascii="Times New Roman"/>
                <w:color w:val="000000" w:themeColor="text1"/>
                <w:szCs w:val="21"/>
              </w:rPr>
            </w:pPr>
            <w:r w:rsidRPr="00A4707F">
              <w:rPr>
                <w:rFonts w:ascii="Times New Roman" w:hint="eastAsia"/>
                <w:color w:val="000000" w:themeColor="text1"/>
                <w:szCs w:val="21"/>
              </w:rPr>
              <w:t>出厂报告、合格证、</w:t>
            </w:r>
            <w:r w:rsidRPr="00A4707F">
              <w:rPr>
                <w:rFonts w:ascii="Times New Roman"/>
                <w:color w:val="000000" w:themeColor="text1"/>
                <w:szCs w:val="21"/>
              </w:rPr>
              <w:t>第三方</w:t>
            </w:r>
            <w:r w:rsidRPr="00A4707F">
              <w:rPr>
                <w:rFonts w:ascii="Times New Roman" w:hint="eastAsia"/>
                <w:color w:val="000000" w:themeColor="text1"/>
                <w:szCs w:val="21"/>
              </w:rPr>
              <w:t>检定证书</w:t>
            </w:r>
          </w:p>
        </w:tc>
        <w:tc>
          <w:tcPr>
            <w:tcW w:w="2286" w:type="dxa"/>
            <w:tcBorders>
              <w:top w:val="single" w:sz="4" w:space="0" w:color="auto"/>
              <w:left w:val="single" w:sz="4" w:space="0" w:color="auto"/>
              <w:bottom w:val="single" w:sz="4" w:space="0" w:color="auto"/>
              <w:right w:val="single" w:sz="4" w:space="0" w:color="auto"/>
            </w:tcBorders>
            <w:vAlign w:val="bottom"/>
          </w:tcPr>
          <w:p w:rsidR="00A4707F" w:rsidRPr="00A4707F" w:rsidRDefault="00A4707F" w:rsidP="00A4707F">
            <w:pPr>
              <w:pStyle w:val="10"/>
              <w:snapToGrid w:val="0"/>
              <w:ind w:firstLineChars="300" w:firstLine="630"/>
              <w:rPr>
                <w:rFonts w:ascii="Times New Roman"/>
                <w:color w:val="000000" w:themeColor="text1"/>
                <w:szCs w:val="21"/>
              </w:rPr>
            </w:pPr>
            <w:r w:rsidRPr="00A4707F">
              <w:rPr>
                <w:rFonts w:ascii="Times New Roman" w:hint="eastAsia"/>
                <w:color w:val="000000" w:themeColor="text1"/>
                <w:szCs w:val="21"/>
              </w:rPr>
              <w:t>套</w:t>
            </w:r>
          </w:p>
        </w:tc>
        <w:tc>
          <w:tcPr>
            <w:tcW w:w="2067" w:type="dxa"/>
            <w:tcBorders>
              <w:top w:val="single" w:sz="4" w:space="0" w:color="auto"/>
              <w:left w:val="single" w:sz="4" w:space="0" w:color="auto"/>
              <w:bottom w:val="single" w:sz="4" w:space="0" w:color="auto"/>
              <w:right w:val="single" w:sz="4" w:space="0" w:color="auto"/>
            </w:tcBorders>
            <w:vAlign w:val="bottom"/>
          </w:tcPr>
          <w:p w:rsidR="00A4707F" w:rsidRPr="00A4707F" w:rsidRDefault="00A4707F" w:rsidP="00A4707F">
            <w:pPr>
              <w:pStyle w:val="10"/>
              <w:snapToGrid w:val="0"/>
              <w:ind w:firstLineChars="300" w:firstLine="630"/>
              <w:rPr>
                <w:rFonts w:ascii="Times New Roman"/>
                <w:color w:val="000000" w:themeColor="text1"/>
                <w:szCs w:val="21"/>
              </w:rPr>
            </w:pPr>
            <w:r w:rsidRPr="00A4707F">
              <w:rPr>
                <w:rFonts w:ascii="Times New Roman" w:hint="eastAsia"/>
                <w:color w:val="000000" w:themeColor="text1"/>
                <w:szCs w:val="21"/>
              </w:rPr>
              <w:t>1</w:t>
            </w:r>
          </w:p>
        </w:tc>
      </w:tr>
    </w:tbl>
    <w:p w:rsidR="003A241A" w:rsidRPr="008D1E4B" w:rsidRDefault="003A241A" w:rsidP="003A241A">
      <w:pPr>
        <w:spacing w:line="312" w:lineRule="auto"/>
        <w:rPr>
          <w:color w:val="000000" w:themeColor="text1"/>
          <w:sz w:val="24"/>
        </w:rPr>
      </w:pPr>
    </w:p>
    <w:p w:rsidR="003A241A" w:rsidRPr="008D1E4B" w:rsidRDefault="003A241A" w:rsidP="003A241A">
      <w:pPr>
        <w:pageBreakBefore/>
        <w:tabs>
          <w:tab w:val="left" w:pos="426"/>
          <w:tab w:val="left" w:pos="567"/>
        </w:tabs>
        <w:spacing w:beforeLines="50" w:before="156" w:afterLines="20" w:after="62" w:line="312" w:lineRule="auto"/>
        <w:rPr>
          <w:color w:val="000000" w:themeColor="text1"/>
          <w:sz w:val="24"/>
        </w:rPr>
      </w:pPr>
      <w:r w:rsidRPr="008D1E4B">
        <w:rPr>
          <w:color w:val="000000" w:themeColor="text1"/>
          <w:sz w:val="24"/>
        </w:rPr>
        <w:lastRenderedPageBreak/>
        <w:t>附表</w:t>
      </w:r>
      <w:r w:rsidRPr="008D1E4B">
        <w:rPr>
          <w:color w:val="000000" w:themeColor="text1"/>
          <w:sz w:val="24"/>
        </w:rPr>
        <w:t>1</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900"/>
        <w:gridCol w:w="1620"/>
        <w:gridCol w:w="1268"/>
        <w:gridCol w:w="1260"/>
        <w:gridCol w:w="1612"/>
        <w:gridCol w:w="1080"/>
        <w:gridCol w:w="1440"/>
      </w:tblGrid>
      <w:tr w:rsidR="008D1E4B" w:rsidRPr="008D1E4B" w:rsidTr="006214A7">
        <w:trPr>
          <w:trHeight w:hRule="exact" w:val="397"/>
        </w:trPr>
        <w:tc>
          <w:tcPr>
            <w:tcW w:w="900" w:type="dxa"/>
            <w:tcBorders>
              <w:top w:val="single" w:sz="12" w:space="0" w:color="auto"/>
              <w:left w:val="single" w:sz="12" w:space="0" w:color="auto"/>
              <w:bottom w:val="single" w:sz="6" w:space="0" w:color="auto"/>
              <w:right w:val="single" w:sz="6" w:space="0" w:color="auto"/>
            </w:tcBorders>
          </w:tcPr>
          <w:p w:rsidR="003A241A" w:rsidRPr="008D1E4B" w:rsidRDefault="003A241A" w:rsidP="006214A7">
            <w:pPr>
              <w:ind w:right="30"/>
              <w:rPr>
                <w:color w:val="000000" w:themeColor="text1"/>
                <w:sz w:val="24"/>
              </w:rPr>
            </w:pPr>
            <w:r w:rsidRPr="008D1E4B">
              <w:rPr>
                <w:color w:val="000000" w:themeColor="text1"/>
                <w:sz w:val="24"/>
              </w:rPr>
              <w:t>序号</w:t>
            </w:r>
          </w:p>
        </w:tc>
        <w:tc>
          <w:tcPr>
            <w:tcW w:w="1620" w:type="dxa"/>
            <w:tcBorders>
              <w:top w:val="single" w:sz="12" w:space="0" w:color="auto"/>
              <w:left w:val="single" w:sz="6" w:space="0" w:color="auto"/>
              <w:bottom w:val="single" w:sz="6" w:space="0" w:color="auto"/>
              <w:right w:val="single" w:sz="6" w:space="0" w:color="auto"/>
            </w:tcBorders>
          </w:tcPr>
          <w:p w:rsidR="003A241A" w:rsidRPr="008D1E4B" w:rsidRDefault="003A241A" w:rsidP="006214A7">
            <w:pPr>
              <w:ind w:right="30"/>
              <w:rPr>
                <w:color w:val="000000" w:themeColor="text1"/>
                <w:sz w:val="24"/>
              </w:rPr>
            </w:pPr>
            <w:r w:rsidRPr="008D1E4B">
              <w:rPr>
                <w:color w:val="000000" w:themeColor="text1"/>
                <w:sz w:val="24"/>
              </w:rPr>
              <w:t>设备名称</w:t>
            </w:r>
          </w:p>
        </w:tc>
        <w:tc>
          <w:tcPr>
            <w:tcW w:w="1268" w:type="dxa"/>
            <w:tcBorders>
              <w:top w:val="single" w:sz="12" w:space="0" w:color="auto"/>
              <w:left w:val="single" w:sz="6" w:space="0" w:color="auto"/>
              <w:bottom w:val="single" w:sz="6" w:space="0" w:color="auto"/>
              <w:right w:val="single" w:sz="6" w:space="0" w:color="auto"/>
            </w:tcBorders>
          </w:tcPr>
          <w:p w:rsidR="003A241A" w:rsidRPr="008D1E4B" w:rsidRDefault="003A241A" w:rsidP="006214A7">
            <w:pPr>
              <w:ind w:right="30"/>
              <w:rPr>
                <w:color w:val="000000" w:themeColor="text1"/>
                <w:sz w:val="24"/>
              </w:rPr>
            </w:pPr>
            <w:r w:rsidRPr="008D1E4B">
              <w:rPr>
                <w:color w:val="000000" w:themeColor="text1"/>
                <w:sz w:val="24"/>
              </w:rPr>
              <w:t>供货数量</w:t>
            </w:r>
          </w:p>
        </w:tc>
        <w:tc>
          <w:tcPr>
            <w:tcW w:w="1260" w:type="dxa"/>
            <w:tcBorders>
              <w:top w:val="single" w:sz="12" w:space="0" w:color="auto"/>
              <w:left w:val="single" w:sz="6" w:space="0" w:color="auto"/>
              <w:bottom w:val="single" w:sz="6" w:space="0" w:color="auto"/>
              <w:right w:val="single" w:sz="6" w:space="0" w:color="auto"/>
            </w:tcBorders>
          </w:tcPr>
          <w:p w:rsidR="003A241A" w:rsidRPr="008D1E4B" w:rsidRDefault="003A241A" w:rsidP="006214A7">
            <w:pPr>
              <w:ind w:right="30"/>
              <w:rPr>
                <w:color w:val="000000" w:themeColor="text1"/>
                <w:sz w:val="24"/>
              </w:rPr>
            </w:pPr>
            <w:r w:rsidRPr="008D1E4B">
              <w:rPr>
                <w:color w:val="000000" w:themeColor="text1"/>
                <w:sz w:val="24"/>
              </w:rPr>
              <w:t>供货时间</w:t>
            </w:r>
          </w:p>
        </w:tc>
        <w:tc>
          <w:tcPr>
            <w:tcW w:w="1612" w:type="dxa"/>
            <w:tcBorders>
              <w:top w:val="single" w:sz="12" w:space="0" w:color="auto"/>
              <w:left w:val="single" w:sz="6" w:space="0" w:color="auto"/>
              <w:bottom w:val="single" w:sz="6" w:space="0" w:color="auto"/>
              <w:right w:val="single" w:sz="6" w:space="0" w:color="auto"/>
            </w:tcBorders>
          </w:tcPr>
          <w:p w:rsidR="003A241A" w:rsidRPr="008D1E4B" w:rsidRDefault="003A241A" w:rsidP="006214A7">
            <w:pPr>
              <w:ind w:right="30"/>
              <w:rPr>
                <w:color w:val="000000" w:themeColor="text1"/>
                <w:sz w:val="24"/>
              </w:rPr>
            </w:pPr>
            <w:r w:rsidRPr="008D1E4B">
              <w:rPr>
                <w:color w:val="000000" w:themeColor="text1"/>
                <w:sz w:val="24"/>
              </w:rPr>
              <w:t>用户名称</w:t>
            </w:r>
          </w:p>
        </w:tc>
        <w:tc>
          <w:tcPr>
            <w:tcW w:w="1080" w:type="dxa"/>
            <w:tcBorders>
              <w:top w:val="single" w:sz="12" w:space="0" w:color="auto"/>
              <w:left w:val="single" w:sz="6" w:space="0" w:color="auto"/>
              <w:bottom w:val="single" w:sz="6" w:space="0" w:color="auto"/>
              <w:right w:val="single" w:sz="6" w:space="0" w:color="auto"/>
            </w:tcBorders>
          </w:tcPr>
          <w:p w:rsidR="003A241A" w:rsidRPr="008D1E4B" w:rsidRDefault="003A241A" w:rsidP="006214A7">
            <w:pPr>
              <w:ind w:right="30"/>
              <w:rPr>
                <w:color w:val="000000" w:themeColor="text1"/>
                <w:sz w:val="24"/>
              </w:rPr>
            </w:pPr>
            <w:r w:rsidRPr="008D1E4B">
              <w:rPr>
                <w:color w:val="000000" w:themeColor="text1"/>
                <w:sz w:val="24"/>
              </w:rPr>
              <w:t>联系人</w:t>
            </w:r>
          </w:p>
        </w:tc>
        <w:tc>
          <w:tcPr>
            <w:tcW w:w="1440" w:type="dxa"/>
            <w:tcBorders>
              <w:top w:val="single" w:sz="12" w:space="0" w:color="auto"/>
              <w:left w:val="single" w:sz="6" w:space="0" w:color="auto"/>
              <w:bottom w:val="single" w:sz="6" w:space="0" w:color="auto"/>
              <w:right w:val="single" w:sz="12" w:space="0" w:color="auto"/>
            </w:tcBorders>
          </w:tcPr>
          <w:p w:rsidR="003A241A" w:rsidRPr="008D1E4B" w:rsidRDefault="003A241A" w:rsidP="006214A7">
            <w:pPr>
              <w:ind w:right="30"/>
              <w:rPr>
                <w:color w:val="000000" w:themeColor="text1"/>
                <w:sz w:val="24"/>
              </w:rPr>
            </w:pPr>
            <w:r w:rsidRPr="008D1E4B">
              <w:rPr>
                <w:color w:val="000000" w:themeColor="text1"/>
                <w:sz w:val="24"/>
              </w:rPr>
              <w:t>联系方式</w:t>
            </w:r>
          </w:p>
        </w:tc>
      </w:tr>
      <w:tr w:rsidR="008D1E4B" w:rsidRPr="008D1E4B" w:rsidTr="006214A7">
        <w:trPr>
          <w:trHeight w:hRule="exact" w:val="397"/>
        </w:trPr>
        <w:tc>
          <w:tcPr>
            <w:tcW w:w="900" w:type="dxa"/>
            <w:tcBorders>
              <w:top w:val="single" w:sz="6" w:space="0" w:color="auto"/>
              <w:left w:val="single" w:sz="12" w:space="0" w:color="auto"/>
              <w:bottom w:val="single" w:sz="6" w:space="0" w:color="auto"/>
              <w:right w:val="single" w:sz="6" w:space="0" w:color="auto"/>
            </w:tcBorders>
          </w:tcPr>
          <w:p w:rsidR="003A241A" w:rsidRPr="008D1E4B" w:rsidRDefault="003A241A" w:rsidP="006214A7">
            <w:pPr>
              <w:ind w:right="30"/>
              <w:rPr>
                <w:b/>
                <w:bCs/>
                <w:color w:val="000000" w:themeColor="text1"/>
                <w:sz w:val="24"/>
              </w:rPr>
            </w:pPr>
          </w:p>
        </w:tc>
        <w:tc>
          <w:tcPr>
            <w:tcW w:w="1620" w:type="dxa"/>
            <w:tcBorders>
              <w:top w:val="single" w:sz="6" w:space="0" w:color="auto"/>
              <w:left w:val="single" w:sz="6" w:space="0" w:color="auto"/>
              <w:bottom w:val="single" w:sz="6" w:space="0" w:color="auto"/>
              <w:right w:val="single" w:sz="6" w:space="0" w:color="auto"/>
            </w:tcBorders>
          </w:tcPr>
          <w:p w:rsidR="003A241A" w:rsidRPr="008D1E4B" w:rsidRDefault="003A241A" w:rsidP="006214A7">
            <w:pPr>
              <w:ind w:right="30"/>
              <w:rPr>
                <w:b/>
                <w:bCs/>
                <w:color w:val="000000" w:themeColor="text1"/>
                <w:sz w:val="24"/>
              </w:rPr>
            </w:pPr>
          </w:p>
        </w:tc>
        <w:tc>
          <w:tcPr>
            <w:tcW w:w="1268" w:type="dxa"/>
            <w:tcBorders>
              <w:top w:val="single" w:sz="6" w:space="0" w:color="auto"/>
              <w:left w:val="single" w:sz="6" w:space="0" w:color="auto"/>
              <w:bottom w:val="single" w:sz="6" w:space="0" w:color="auto"/>
              <w:right w:val="single" w:sz="6" w:space="0" w:color="auto"/>
            </w:tcBorders>
          </w:tcPr>
          <w:p w:rsidR="003A241A" w:rsidRPr="008D1E4B" w:rsidRDefault="003A241A" w:rsidP="006214A7">
            <w:pPr>
              <w:ind w:right="30"/>
              <w:rPr>
                <w:b/>
                <w:bCs/>
                <w:color w:val="000000" w:themeColor="text1"/>
                <w:sz w:val="24"/>
              </w:rPr>
            </w:pPr>
          </w:p>
        </w:tc>
        <w:tc>
          <w:tcPr>
            <w:tcW w:w="1260" w:type="dxa"/>
            <w:tcBorders>
              <w:top w:val="single" w:sz="6" w:space="0" w:color="auto"/>
              <w:left w:val="single" w:sz="6" w:space="0" w:color="auto"/>
              <w:bottom w:val="single" w:sz="6" w:space="0" w:color="auto"/>
              <w:right w:val="single" w:sz="6" w:space="0" w:color="auto"/>
            </w:tcBorders>
          </w:tcPr>
          <w:p w:rsidR="003A241A" w:rsidRPr="008D1E4B" w:rsidRDefault="003A241A" w:rsidP="006214A7">
            <w:pPr>
              <w:ind w:right="30"/>
              <w:rPr>
                <w:b/>
                <w:bCs/>
                <w:color w:val="000000" w:themeColor="text1"/>
                <w:sz w:val="24"/>
              </w:rPr>
            </w:pPr>
          </w:p>
        </w:tc>
        <w:tc>
          <w:tcPr>
            <w:tcW w:w="1612" w:type="dxa"/>
            <w:tcBorders>
              <w:top w:val="single" w:sz="6" w:space="0" w:color="auto"/>
              <w:left w:val="single" w:sz="6" w:space="0" w:color="auto"/>
              <w:bottom w:val="single" w:sz="6" w:space="0" w:color="auto"/>
              <w:right w:val="single" w:sz="6" w:space="0" w:color="auto"/>
            </w:tcBorders>
          </w:tcPr>
          <w:p w:rsidR="003A241A" w:rsidRPr="008D1E4B" w:rsidRDefault="003A241A" w:rsidP="006214A7">
            <w:pPr>
              <w:ind w:right="30"/>
              <w:rPr>
                <w:b/>
                <w:bCs/>
                <w:color w:val="000000" w:themeColor="text1"/>
                <w:sz w:val="24"/>
              </w:rPr>
            </w:pPr>
          </w:p>
        </w:tc>
        <w:tc>
          <w:tcPr>
            <w:tcW w:w="1080" w:type="dxa"/>
            <w:tcBorders>
              <w:top w:val="single" w:sz="6" w:space="0" w:color="auto"/>
              <w:left w:val="single" w:sz="6" w:space="0" w:color="auto"/>
              <w:bottom w:val="single" w:sz="6" w:space="0" w:color="auto"/>
              <w:right w:val="single" w:sz="6" w:space="0" w:color="auto"/>
            </w:tcBorders>
          </w:tcPr>
          <w:p w:rsidR="003A241A" w:rsidRPr="008D1E4B" w:rsidRDefault="003A241A" w:rsidP="006214A7">
            <w:pPr>
              <w:ind w:right="30"/>
              <w:rPr>
                <w:b/>
                <w:bCs/>
                <w:color w:val="000000" w:themeColor="text1"/>
                <w:sz w:val="24"/>
              </w:rPr>
            </w:pPr>
          </w:p>
        </w:tc>
        <w:tc>
          <w:tcPr>
            <w:tcW w:w="1440" w:type="dxa"/>
            <w:tcBorders>
              <w:top w:val="single" w:sz="6" w:space="0" w:color="auto"/>
              <w:left w:val="single" w:sz="6" w:space="0" w:color="auto"/>
              <w:bottom w:val="single" w:sz="6" w:space="0" w:color="auto"/>
              <w:right w:val="single" w:sz="12" w:space="0" w:color="auto"/>
            </w:tcBorders>
          </w:tcPr>
          <w:p w:rsidR="003A241A" w:rsidRPr="008D1E4B" w:rsidRDefault="003A241A" w:rsidP="006214A7">
            <w:pPr>
              <w:ind w:right="30"/>
              <w:rPr>
                <w:b/>
                <w:bCs/>
                <w:color w:val="000000" w:themeColor="text1"/>
                <w:sz w:val="24"/>
              </w:rPr>
            </w:pPr>
          </w:p>
        </w:tc>
      </w:tr>
      <w:tr w:rsidR="008D1E4B" w:rsidRPr="008D1E4B" w:rsidTr="006214A7">
        <w:trPr>
          <w:trHeight w:hRule="exact" w:val="397"/>
        </w:trPr>
        <w:tc>
          <w:tcPr>
            <w:tcW w:w="900" w:type="dxa"/>
            <w:tcBorders>
              <w:top w:val="single" w:sz="6" w:space="0" w:color="auto"/>
              <w:left w:val="single" w:sz="12" w:space="0" w:color="auto"/>
              <w:bottom w:val="single" w:sz="6" w:space="0" w:color="auto"/>
              <w:right w:val="single" w:sz="6" w:space="0" w:color="auto"/>
            </w:tcBorders>
          </w:tcPr>
          <w:p w:rsidR="003A241A" w:rsidRPr="008D1E4B" w:rsidRDefault="003A241A" w:rsidP="006214A7">
            <w:pPr>
              <w:ind w:right="30"/>
              <w:rPr>
                <w:b/>
                <w:bCs/>
                <w:color w:val="000000" w:themeColor="text1"/>
                <w:sz w:val="24"/>
              </w:rPr>
            </w:pPr>
          </w:p>
        </w:tc>
        <w:tc>
          <w:tcPr>
            <w:tcW w:w="1620" w:type="dxa"/>
            <w:tcBorders>
              <w:top w:val="single" w:sz="6" w:space="0" w:color="auto"/>
              <w:left w:val="single" w:sz="6" w:space="0" w:color="auto"/>
              <w:bottom w:val="single" w:sz="6" w:space="0" w:color="auto"/>
              <w:right w:val="single" w:sz="6" w:space="0" w:color="auto"/>
            </w:tcBorders>
          </w:tcPr>
          <w:p w:rsidR="003A241A" w:rsidRPr="008D1E4B" w:rsidRDefault="003A241A" w:rsidP="006214A7">
            <w:pPr>
              <w:ind w:right="30"/>
              <w:rPr>
                <w:b/>
                <w:bCs/>
                <w:color w:val="000000" w:themeColor="text1"/>
                <w:sz w:val="24"/>
              </w:rPr>
            </w:pPr>
          </w:p>
        </w:tc>
        <w:tc>
          <w:tcPr>
            <w:tcW w:w="1268" w:type="dxa"/>
            <w:tcBorders>
              <w:top w:val="single" w:sz="6" w:space="0" w:color="auto"/>
              <w:left w:val="single" w:sz="6" w:space="0" w:color="auto"/>
              <w:bottom w:val="single" w:sz="6" w:space="0" w:color="auto"/>
              <w:right w:val="single" w:sz="6" w:space="0" w:color="auto"/>
            </w:tcBorders>
          </w:tcPr>
          <w:p w:rsidR="003A241A" w:rsidRPr="008D1E4B" w:rsidRDefault="003A241A" w:rsidP="006214A7">
            <w:pPr>
              <w:ind w:right="30"/>
              <w:rPr>
                <w:b/>
                <w:bCs/>
                <w:color w:val="000000" w:themeColor="text1"/>
                <w:sz w:val="24"/>
              </w:rPr>
            </w:pPr>
          </w:p>
        </w:tc>
        <w:tc>
          <w:tcPr>
            <w:tcW w:w="1260" w:type="dxa"/>
            <w:tcBorders>
              <w:top w:val="single" w:sz="6" w:space="0" w:color="auto"/>
              <w:left w:val="single" w:sz="6" w:space="0" w:color="auto"/>
              <w:bottom w:val="single" w:sz="6" w:space="0" w:color="auto"/>
              <w:right w:val="single" w:sz="6" w:space="0" w:color="auto"/>
            </w:tcBorders>
          </w:tcPr>
          <w:p w:rsidR="003A241A" w:rsidRPr="008D1E4B" w:rsidRDefault="003A241A" w:rsidP="006214A7">
            <w:pPr>
              <w:ind w:right="30"/>
              <w:rPr>
                <w:b/>
                <w:bCs/>
                <w:color w:val="000000" w:themeColor="text1"/>
                <w:sz w:val="24"/>
              </w:rPr>
            </w:pPr>
          </w:p>
        </w:tc>
        <w:tc>
          <w:tcPr>
            <w:tcW w:w="1612" w:type="dxa"/>
            <w:tcBorders>
              <w:top w:val="single" w:sz="6" w:space="0" w:color="auto"/>
              <w:left w:val="single" w:sz="6" w:space="0" w:color="auto"/>
              <w:bottom w:val="single" w:sz="6" w:space="0" w:color="auto"/>
              <w:right w:val="single" w:sz="6" w:space="0" w:color="auto"/>
            </w:tcBorders>
          </w:tcPr>
          <w:p w:rsidR="003A241A" w:rsidRPr="008D1E4B" w:rsidRDefault="003A241A" w:rsidP="006214A7">
            <w:pPr>
              <w:ind w:right="30"/>
              <w:rPr>
                <w:b/>
                <w:bCs/>
                <w:color w:val="000000" w:themeColor="text1"/>
                <w:sz w:val="24"/>
              </w:rPr>
            </w:pPr>
          </w:p>
        </w:tc>
        <w:tc>
          <w:tcPr>
            <w:tcW w:w="1080" w:type="dxa"/>
            <w:tcBorders>
              <w:top w:val="single" w:sz="6" w:space="0" w:color="auto"/>
              <w:left w:val="single" w:sz="6" w:space="0" w:color="auto"/>
              <w:bottom w:val="single" w:sz="6" w:space="0" w:color="auto"/>
              <w:right w:val="single" w:sz="6" w:space="0" w:color="auto"/>
            </w:tcBorders>
          </w:tcPr>
          <w:p w:rsidR="003A241A" w:rsidRPr="008D1E4B" w:rsidRDefault="003A241A" w:rsidP="006214A7">
            <w:pPr>
              <w:ind w:right="30"/>
              <w:rPr>
                <w:b/>
                <w:bCs/>
                <w:color w:val="000000" w:themeColor="text1"/>
                <w:sz w:val="24"/>
              </w:rPr>
            </w:pPr>
          </w:p>
        </w:tc>
        <w:tc>
          <w:tcPr>
            <w:tcW w:w="1440" w:type="dxa"/>
            <w:tcBorders>
              <w:top w:val="single" w:sz="6" w:space="0" w:color="auto"/>
              <w:left w:val="single" w:sz="6" w:space="0" w:color="auto"/>
              <w:bottom w:val="single" w:sz="6" w:space="0" w:color="auto"/>
              <w:right w:val="single" w:sz="12" w:space="0" w:color="auto"/>
            </w:tcBorders>
          </w:tcPr>
          <w:p w:rsidR="003A241A" w:rsidRPr="008D1E4B" w:rsidRDefault="003A241A" w:rsidP="006214A7">
            <w:pPr>
              <w:ind w:right="30"/>
              <w:rPr>
                <w:b/>
                <w:bCs/>
                <w:color w:val="000000" w:themeColor="text1"/>
                <w:sz w:val="24"/>
              </w:rPr>
            </w:pPr>
          </w:p>
        </w:tc>
      </w:tr>
      <w:tr w:rsidR="008D1E4B" w:rsidRPr="008D1E4B" w:rsidTr="006214A7">
        <w:trPr>
          <w:trHeight w:hRule="exact" w:val="397"/>
        </w:trPr>
        <w:tc>
          <w:tcPr>
            <w:tcW w:w="900" w:type="dxa"/>
            <w:tcBorders>
              <w:top w:val="single" w:sz="6" w:space="0" w:color="auto"/>
              <w:left w:val="single" w:sz="12" w:space="0" w:color="auto"/>
              <w:bottom w:val="single" w:sz="6" w:space="0" w:color="auto"/>
              <w:right w:val="single" w:sz="6" w:space="0" w:color="auto"/>
            </w:tcBorders>
          </w:tcPr>
          <w:p w:rsidR="003A241A" w:rsidRPr="008D1E4B" w:rsidRDefault="003A241A" w:rsidP="006214A7">
            <w:pPr>
              <w:ind w:right="30"/>
              <w:rPr>
                <w:b/>
                <w:bCs/>
                <w:color w:val="000000" w:themeColor="text1"/>
                <w:sz w:val="24"/>
              </w:rPr>
            </w:pPr>
          </w:p>
        </w:tc>
        <w:tc>
          <w:tcPr>
            <w:tcW w:w="1620" w:type="dxa"/>
            <w:tcBorders>
              <w:top w:val="single" w:sz="6" w:space="0" w:color="auto"/>
              <w:left w:val="single" w:sz="6" w:space="0" w:color="auto"/>
              <w:bottom w:val="single" w:sz="6" w:space="0" w:color="auto"/>
              <w:right w:val="single" w:sz="6" w:space="0" w:color="auto"/>
            </w:tcBorders>
          </w:tcPr>
          <w:p w:rsidR="003A241A" w:rsidRPr="008D1E4B" w:rsidRDefault="003A241A" w:rsidP="006214A7">
            <w:pPr>
              <w:ind w:right="30"/>
              <w:rPr>
                <w:b/>
                <w:bCs/>
                <w:color w:val="000000" w:themeColor="text1"/>
                <w:sz w:val="24"/>
              </w:rPr>
            </w:pPr>
          </w:p>
        </w:tc>
        <w:tc>
          <w:tcPr>
            <w:tcW w:w="1268" w:type="dxa"/>
            <w:tcBorders>
              <w:top w:val="single" w:sz="6" w:space="0" w:color="auto"/>
              <w:left w:val="single" w:sz="6" w:space="0" w:color="auto"/>
              <w:bottom w:val="single" w:sz="6" w:space="0" w:color="auto"/>
              <w:right w:val="single" w:sz="6" w:space="0" w:color="auto"/>
            </w:tcBorders>
          </w:tcPr>
          <w:p w:rsidR="003A241A" w:rsidRPr="008D1E4B" w:rsidRDefault="003A241A" w:rsidP="006214A7">
            <w:pPr>
              <w:ind w:right="30"/>
              <w:rPr>
                <w:b/>
                <w:bCs/>
                <w:color w:val="000000" w:themeColor="text1"/>
                <w:sz w:val="24"/>
              </w:rPr>
            </w:pPr>
          </w:p>
        </w:tc>
        <w:tc>
          <w:tcPr>
            <w:tcW w:w="1260" w:type="dxa"/>
            <w:tcBorders>
              <w:top w:val="single" w:sz="6" w:space="0" w:color="auto"/>
              <w:left w:val="single" w:sz="6" w:space="0" w:color="auto"/>
              <w:bottom w:val="single" w:sz="6" w:space="0" w:color="auto"/>
              <w:right w:val="single" w:sz="6" w:space="0" w:color="auto"/>
            </w:tcBorders>
          </w:tcPr>
          <w:p w:rsidR="003A241A" w:rsidRPr="008D1E4B" w:rsidRDefault="003A241A" w:rsidP="006214A7">
            <w:pPr>
              <w:ind w:right="30"/>
              <w:rPr>
                <w:b/>
                <w:bCs/>
                <w:color w:val="000000" w:themeColor="text1"/>
                <w:sz w:val="24"/>
              </w:rPr>
            </w:pPr>
          </w:p>
        </w:tc>
        <w:tc>
          <w:tcPr>
            <w:tcW w:w="1612" w:type="dxa"/>
            <w:tcBorders>
              <w:top w:val="single" w:sz="6" w:space="0" w:color="auto"/>
              <w:left w:val="single" w:sz="6" w:space="0" w:color="auto"/>
              <w:bottom w:val="single" w:sz="6" w:space="0" w:color="auto"/>
              <w:right w:val="single" w:sz="6" w:space="0" w:color="auto"/>
            </w:tcBorders>
          </w:tcPr>
          <w:p w:rsidR="003A241A" w:rsidRPr="008D1E4B" w:rsidRDefault="003A241A" w:rsidP="006214A7">
            <w:pPr>
              <w:ind w:right="30"/>
              <w:rPr>
                <w:b/>
                <w:bCs/>
                <w:color w:val="000000" w:themeColor="text1"/>
                <w:sz w:val="24"/>
              </w:rPr>
            </w:pPr>
          </w:p>
        </w:tc>
        <w:tc>
          <w:tcPr>
            <w:tcW w:w="1080" w:type="dxa"/>
            <w:tcBorders>
              <w:top w:val="single" w:sz="6" w:space="0" w:color="auto"/>
              <w:left w:val="single" w:sz="6" w:space="0" w:color="auto"/>
              <w:bottom w:val="single" w:sz="6" w:space="0" w:color="auto"/>
              <w:right w:val="single" w:sz="6" w:space="0" w:color="auto"/>
            </w:tcBorders>
          </w:tcPr>
          <w:p w:rsidR="003A241A" w:rsidRPr="008D1E4B" w:rsidRDefault="003A241A" w:rsidP="006214A7">
            <w:pPr>
              <w:ind w:right="30"/>
              <w:rPr>
                <w:b/>
                <w:bCs/>
                <w:color w:val="000000" w:themeColor="text1"/>
                <w:sz w:val="24"/>
              </w:rPr>
            </w:pPr>
          </w:p>
        </w:tc>
        <w:tc>
          <w:tcPr>
            <w:tcW w:w="1440" w:type="dxa"/>
            <w:tcBorders>
              <w:top w:val="single" w:sz="6" w:space="0" w:color="auto"/>
              <w:left w:val="single" w:sz="6" w:space="0" w:color="auto"/>
              <w:bottom w:val="single" w:sz="6" w:space="0" w:color="auto"/>
              <w:right w:val="single" w:sz="12" w:space="0" w:color="auto"/>
            </w:tcBorders>
          </w:tcPr>
          <w:p w:rsidR="003A241A" w:rsidRPr="008D1E4B" w:rsidRDefault="003A241A" w:rsidP="006214A7">
            <w:pPr>
              <w:ind w:right="30"/>
              <w:rPr>
                <w:b/>
                <w:bCs/>
                <w:color w:val="000000" w:themeColor="text1"/>
                <w:sz w:val="24"/>
              </w:rPr>
            </w:pPr>
          </w:p>
        </w:tc>
      </w:tr>
      <w:tr w:rsidR="008D1E4B" w:rsidRPr="008D1E4B" w:rsidTr="006214A7">
        <w:trPr>
          <w:trHeight w:hRule="exact" w:val="397"/>
        </w:trPr>
        <w:tc>
          <w:tcPr>
            <w:tcW w:w="900" w:type="dxa"/>
            <w:tcBorders>
              <w:top w:val="single" w:sz="6" w:space="0" w:color="auto"/>
              <w:left w:val="single" w:sz="12" w:space="0" w:color="auto"/>
              <w:bottom w:val="single" w:sz="6" w:space="0" w:color="auto"/>
              <w:right w:val="single" w:sz="6" w:space="0" w:color="auto"/>
            </w:tcBorders>
          </w:tcPr>
          <w:p w:rsidR="003A241A" w:rsidRPr="008D1E4B" w:rsidRDefault="003A241A" w:rsidP="006214A7">
            <w:pPr>
              <w:ind w:right="30"/>
              <w:rPr>
                <w:b/>
                <w:bCs/>
                <w:color w:val="000000" w:themeColor="text1"/>
                <w:sz w:val="24"/>
              </w:rPr>
            </w:pPr>
          </w:p>
        </w:tc>
        <w:tc>
          <w:tcPr>
            <w:tcW w:w="1620" w:type="dxa"/>
            <w:tcBorders>
              <w:top w:val="single" w:sz="6" w:space="0" w:color="auto"/>
              <w:left w:val="single" w:sz="6" w:space="0" w:color="auto"/>
              <w:bottom w:val="single" w:sz="6" w:space="0" w:color="auto"/>
              <w:right w:val="single" w:sz="6" w:space="0" w:color="auto"/>
            </w:tcBorders>
          </w:tcPr>
          <w:p w:rsidR="003A241A" w:rsidRPr="008D1E4B" w:rsidRDefault="003A241A" w:rsidP="006214A7">
            <w:pPr>
              <w:ind w:right="30"/>
              <w:rPr>
                <w:b/>
                <w:bCs/>
                <w:color w:val="000000" w:themeColor="text1"/>
                <w:sz w:val="24"/>
              </w:rPr>
            </w:pPr>
          </w:p>
        </w:tc>
        <w:tc>
          <w:tcPr>
            <w:tcW w:w="1268" w:type="dxa"/>
            <w:tcBorders>
              <w:top w:val="single" w:sz="6" w:space="0" w:color="auto"/>
              <w:left w:val="single" w:sz="6" w:space="0" w:color="auto"/>
              <w:bottom w:val="single" w:sz="6" w:space="0" w:color="auto"/>
              <w:right w:val="single" w:sz="6" w:space="0" w:color="auto"/>
            </w:tcBorders>
          </w:tcPr>
          <w:p w:rsidR="003A241A" w:rsidRPr="008D1E4B" w:rsidRDefault="003A241A" w:rsidP="006214A7">
            <w:pPr>
              <w:ind w:right="30"/>
              <w:rPr>
                <w:b/>
                <w:bCs/>
                <w:color w:val="000000" w:themeColor="text1"/>
                <w:sz w:val="24"/>
              </w:rPr>
            </w:pPr>
          </w:p>
        </w:tc>
        <w:tc>
          <w:tcPr>
            <w:tcW w:w="1260" w:type="dxa"/>
            <w:tcBorders>
              <w:top w:val="single" w:sz="6" w:space="0" w:color="auto"/>
              <w:left w:val="single" w:sz="6" w:space="0" w:color="auto"/>
              <w:bottom w:val="single" w:sz="6" w:space="0" w:color="auto"/>
              <w:right w:val="single" w:sz="6" w:space="0" w:color="auto"/>
            </w:tcBorders>
          </w:tcPr>
          <w:p w:rsidR="003A241A" w:rsidRPr="008D1E4B" w:rsidRDefault="003A241A" w:rsidP="006214A7">
            <w:pPr>
              <w:ind w:right="30"/>
              <w:rPr>
                <w:b/>
                <w:bCs/>
                <w:color w:val="000000" w:themeColor="text1"/>
                <w:sz w:val="24"/>
              </w:rPr>
            </w:pPr>
          </w:p>
        </w:tc>
        <w:tc>
          <w:tcPr>
            <w:tcW w:w="1612" w:type="dxa"/>
            <w:tcBorders>
              <w:top w:val="single" w:sz="6" w:space="0" w:color="auto"/>
              <w:left w:val="single" w:sz="6" w:space="0" w:color="auto"/>
              <w:bottom w:val="single" w:sz="6" w:space="0" w:color="auto"/>
              <w:right w:val="single" w:sz="6" w:space="0" w:color="auto"/>
            </w:tcBorders>
          </w:tcPr>
          <w:p w:rsidR="003A241A" w:rsidRPr="008D1E4B" w:rsidRDefault="003A241A" w:rsidP="006214A7">
            <w:pPr>
              <w:ind w:right="30"/>
              <w:rPr>
                <w:b/>
                <w:bCs/>
                <w:color w:val="000000" w:themeColor="text1"/>
                <w:sz w:val="24"/>
              </w:rPr>
            </w:pPr>
          </w:p>
        </w:tc>
        <w:tc>
          <w:tcPr>
            <w:tcW w:w="1080" w:type="dxa"/>
            <w:tcBorders>
              <w:top w:val="single" w:sz="6" w:space="0" w:color="auto"/>
              <w:left w:val="single" w:sz="6" w:space="0" w:color="auto"/>
              <w:bottom w:val="single" w:sz="6" w:space="0" w:color="auto"/>
              <w:right w:val="single" w:sz="6" w:space="0" w:color="auto"/>
            </w:tcBorders>
          </w:tcPr>
          <w:p w:rsidR="003A241A" w:rsidRPr="008D1E4B" w:rsidRDefault="003A241A" w:rsidP="006214A7">
            <w:pPr>
              <w:ind w:right="30"/>
              <w:rPr>
                <w:b/>
                <w:bCs/>
                <w:color w:val="000000" w:themeColor="text1"/>
                <w:sz w:val="24"/>
              </w:rPr>
            </w:pPr>
          </w:p>
        </w:tc>
        <w:tc>
          <w:tcPr>
            <w:tcW w:w="1440" w:type="dxa"/>
            <w:tcBorders>
              <w:top w:val="single" w:sz="6" w:space="0" w:color="auto"/>
              <w:left w:val="single" w:sz="6" w:space="0" w:color="auto"/>
              <w:bottom w:val="single" w:sz="6" w:space="0" w:color="auto"/>
              <w:right w:val="single" w:sz="12" w:space="0" w:color="auto"/>
            </w:tcBorders>
          </w:tcPr>
          <w:p w:rsidR="003A241A" w:rsidRPr="008D1E4B" w:rsidRDefault="003A241A" w:rsidP="006214A7">
            <w:pPr>
              <w:ind w:right="30"/>
              <w:rPr>
                <w:b/>
                <w:bCs/>
                <w:color w:val="000000" w:themeColor="text1"/>
                <w:sz w:val="24"/>
              </w:rPr>
            </w:pPr>
          </w:p>
        </w:tc>
      </w:tr>
      <w:tr w:rsidR="003A241A" w:rsidRPr="008D1E4B" w:rsidTr="006214A7">
        <w:trPr>
          <w:trHeight w:hRule="exact" w:val="397"/>
        </w:trPr>
        <w:tc>
          <w:tcPr>
            <w:tcW w:w="900" w:type="dxa"/>
            <w:tcBorders>
              <w:top w:val="single" w:sz="6" w:space="0" w:color="auto"/>
              <w:left w:val="single" w:sz="12" w:space="0" w:color="auto"/>
              <w:bottom w:val="single" w:sz="12" w:space="0" w:color="auto"/>
              <w:right w:val="single" w:sz="6" w:space="0" w:color="auto"/>
            </w:tcBorders>
          </w:tcPr>
          <w:p w:rsidR="003A241A" w:rsidRPr="008D1E4B" w:rsidRDefault="003A241A" w:rsidP="006214A7">
            <w:pPr>
              <w:ind w:right="30"/>
              <w:rPr>
                <w:b/>
                <w:bCs/>
                <w:color w:val="000000" w:themeColor="text1"/>
                <w:sz w:val="24"/>
              </w:rPr>
            </w:pPr>
          </w:p>
        </w:tc>
        <w:tc>
          <w:tcPr>
            <w:tcW w:w="1620" w:type="dxa"/>
            <w:tcBorders>
              <w:top w:val="single" w:sz="6" w:space="0" w:color="auto"/>
              <w:left w:val="single" w:sz="6" w:space="0" w:color="auto"/>
              <w:bottom w:val="single" w:sz="12" w:space="0" w:color="auto"/>
              <w:right w:val="single" w:sz="6" w:space="0" w:color="auto"/>
            </w:tcBorders>
          </w:tcPr>
          <w:p w:rsidR="003A241A" w:rsidRPr="008D1E4B" w:rsidRDefault="003A241A" w:rsidP="006214A7">
            <w:pPr>
              <w:ind w:right="30"/>
              <w:rPr>
                <w:b/>
                <w:bCs/>
                <w:color w:val="000000" w:themeColor="text1"/>
                <w:sz w:val="24"/>
              </w:rPr>
            </w:pPr>
          </w:p>
        </w:tc>
        <w:tc>
          <w:tcPr>
            <w:tcW w:w="1268" w:type="dxa"/>
            <w:tcBorders>
              <w:top w:val="single" w:sz="6" w:space="0" w:color="auto"/>
              <w:left w:val="single" w:sz="6" w:space="0" w:color="auto"/>
              <w:bottom w:val="single" w:sz="12" w:space="0" w:color="auto"/>
              <w:right w:val="single" w:sz="6" w:space="0" w:color="auto"/>
            </w:tcBorders>
          </w:tcPr>
          <w:p w:rsidR="003A241A" w:rsidRPr="008D1E4B" w:rsidRDefault="003A241A" w:rsidP="006214A7">
            <w:pPr>
              <w:ind w:right="30"/>
              <w:rPr>
                <w:b/>
                <w:bCs/>
                <w:color w:val="000000" w:themeColor="text1"/>
                <w:sz w:val="24"/>
              </w:rPr>
            </w:pPr>
          </w:p>
        </w:tc>
        <w:tc>
          <w:tcPr>
            <w:tcW w:w="1260" w:type="dxa"/>
            <w:tcBorders>
              <w:top w:val="single" w:sz="6" w:space="0" w:color="auto"/>
              <w:left w:val="single" w:sz="6" w:space="0" w:color="auto"/>
              <w:bottom w:val="single" w:sz="12" w:space="0" w:color="auto"/>
              <w:right w:val="single" w:sz="6" w:space="0" w:color="auto"/>
            </w:tcBorders>
          </w:tcPr>
          <w:p w:rsidR="003A241A" w:rsidRPr="008D1E4B" w:rsidRDefault="003A241A" w:rsidP="006214A7">
            <w:pPr>
              <w:ind w:right="30"/>
              <w:rPr>
                <w:b/>
                <w:bCs/>
                <w:color w:val="000000" w:themeColor="text1"/>
                <w:sz w:val="24"/>
              </w:rPr>
            </w:pPr>
          </w:p>
        </w:tc>
        <w:tc>
          <w:tcPr>
            <w:tcW w:w="1612" w:type="dxa"/>
            <w:tcBorders>
              <w:top w:val="single" w:sz="6" w:space="0" w:color="auto"/>
              <w:left w:val="single" w:sz="6" w:space="0" w:color="auto"/>
              <w:bottom w:val="single" w:sz="12" w:space="0" w:color="auto"/>
              <w:right w:val="single" w:sz="6" w:space="0" w:color="auto"/>
            </w:tcBorders>
          </w:tcPr>
          <w:p w:rsidR="003A241A" w:rsidRPr="008D1E4B" w:rsidRDefault="003A241A" w:rsidP="006214A7">
            <w:pPr>
              <w:ind w:right="30"/>
              <w:rPr>
                <w:b/>
                <w:bCs/>
                <w:color w:val="000000" w:themeColor="text1"/>
                <w:sz w:val="24"/>
              </w:rPr>
            </w:pPr>
          </w:p>
        </w:tc>
        <w:tc>
          <w:tcPr>
            <w:tcW w:w="1080" w:type="dxa"/>
            <w:tcBorders>
              <w:top w:val="single" w:sz="6" w:space="0" w:color="auto"/>
              <w:left w:val="single" w:sz="6" w:space="0" w:color="auto"/>
              <w:bottom w:val="single" w:sz="12" w:space="0" w:color="auto"/>
              <w:right w:val="single" w:sz="6" w:space="0" w:color="auto"/>
            </w:tcBorders>
          </w:tcPr>
          <w:p w:rsidR="003A241A" w:rsidRPr="008D1E4B" w:rsidRDefault="003A241A" w:rsidP="006214A7">
            <w:pPr>
              <w:ind w:right="30"/>
              <w:rPr>
                <w:b/>
                <w:bCs/>
                <w:color w:val="000000" w:themeColor="text1"/>
                <w:sz w:val="24"/>
              </w:rPr>
            </w:pPr>
          </w:p>
        </w:tc>
        <w:tc>
          <w:tcPr>
            <w:tcW w:w="1440" w:type="dxa"/>
            <w:tcBorders>
              <w:top w:val="single" w:sz="6" w:space="0" w:color="auto"/>
              <w:left w:val="single" w:sz="6" w:space="0" w:color="auto"/>
              <w:bottom w:val="single" w:sz="12" w:space="0" w:color="auto"/>
              <w:right w:val="single" w:sz="12" w:space="0" w:color="auto"/>
            </w:tcBorders>
          </w:tcPr>
          <w:p w:rsidR="003A241A" w:rsidRPr="008D1E4B" w:rsidRDefault="003A241A" w:rsidP="006214A7">
            <w:pPr>
              <w:ind w:right="30"/>
              <w:rPr>
                <w:b/>
                <w:bCs/>
                <w:color w:val="000000" w:themeColor="text1"/>
                <w:sz w:val="24"/>
              </w:rPr>
            </w:pPr>
          </w:p>
        </w:tc>
      </w:tr>
    </w:tbl>
    <w:p w:rsidR="003A241A" w:rsidRPr="008D1E4B" w:rsidRDefault="003A241A" w:rsidP="003A241A">
      <w:pPr>
        <w:spacing w:line="312" w:lineRule="auto"/>
        <w:ind w:left="360"/>
        <w:rPr>
          <w:color w:val="000000" w:themeColor="text1"/>
          <w:sz w:val="24"/>
        </w:rPr>
      </w:pPr>
    </w:p>
    <w:p w:rsidR="003A241A" w:rsidRPr="008D1E4B" w:rsidRDefault="003A241A" w:rsidP="003A241A">
      <w:pPr>
        <w:tabs>
          <w:tab w:val="left" w:pos="426"/>
          <w:tab w:val="left" w:pos="567"/>
        </w:tabs>
        <w:spacing w:beforeLines="50" w:before="156" w:afterLines="20" w:after="62" w:line="312" w:lineRule="auto"/>
        <w:rPr>
          <w:color w:val="000000" w:themeColor="text1"/>
          <w:sz w:val="24"/>
        </w:rPr>
      </w:pPr>
      <w:r w:rsidRPr="008D1E4B">
        <w:rPr>
          <w:color w:val="000000" w:themeColor="text1"/>
          <w:sz w:val="24"/>
        </w:rPr>
        <w:t>附表</w:t>
      </w:r>
      <w:r w:rsidRPr="008D1E4B">
        <w:rPr>
          <w:color w:val="000000" w:themeColor="text1"/>
          <w:sz w:val="24"/>
        </w:rPr>
        <w:t>2</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720"/>
        <w:gridCol w:w="1080"/>
        <w:gridCol w:w="3060"/>
        <w:gridCol w:w="1080"/>
        <w:gridCol w:w="3240"/>
      </w:tblGrid>
      <w:tr w:rsidR="008D1E4B" w:rsidRPr="008D1E4B" w:rsidTr="006214A7">
        <w:trPr>
          <w:cantSplit/>
          <w:trHeight w:val="461"/>
        </w:trPr>
        <w:tc>
          <w:tcPr>
            <w:tcW w:w="720" w:type="dxa"/>
            <w:vMerge w:val="restart"/>
            <w:tcBorders>
              <w:top w:val="single" w:sz="12" w:space="0" w:color="auto"/>
              <w:left w:val="single" w:sz="12" w:space="0" w:color="auto"/>
              <w:bottom w:val="single" w:sz="6" w:space="0" w:color="auto"/>
              <w:right w:val="single" w:sz="6" w:space="0" w:color="auto"/>
            </w:tcBorders>
            <w:vAlign w:val="center"/>
          </w:tcPr>
          <w:p w:rsidR="003A241A" w:rsidRPr="008D1E4B" w:rsidRDefault="003A241A" w:rsidP="006214A7">
            <w:pPr>
              <w:spacing w:line="240" w:lineRule="atLeast"/>
              <w:ind w:right="47"/>
              <w:jc w:val="center"/>
              <w:rPr>
                <w:color w:val="000000" w:themeColor="text1"/>
                <w:sz w:val="24"/>
              </w:rPr>
            </w:pPr>
            <w:r w:rsidRPr="008D1E4B">
              <w:rPr>
                <w:color w:val="000000" w:themeColor="text1"/>
                <w:sz w:val="24"/>
              </w:rPr>
              <w:t>序号</w:t>
            </w:r>
          </w:p>
        </w:tc>
        <w:tc>
          <w:tcPr>
            <w:tcW w:w="4140" w:type="dxa"/>
            <w:gridSpan w:val="2"/>
            <w:tcBorders>
              <w:top w:val="single" w:sz="12" w:space="0" w:color="auto"/>
              <w:left w:val="single" w:sz="6" w:space="0" w:color="auto"/>
              <w:bottom w:val="single" w:sz="6" w:space="0" w:color="auto"/>
              <w:right w:val="single" w:sz="6" w:space="0" w:color="auto"/>
            </w:tcBorders>
            <w:vAlign w:val="center"/>
          </w:tcPr>
          <w:p w:rsidR="003A241A" w:rsidRPr="008D1E4B" w:rsidRDefault="003A241A" w:rsidP="006214A7">
            <w:pPr>
              <w:spacing w:line="240" w:lineRule="atLeast"/>
              <w:ind w:right="47"/>
              <w:jc w:val="center"/>
              <w:rPr>
                <w:color w:val="000000" w:themeColor="text1"/>
                <w:sz w:val="24"/>
              </w:rPr>
            </w:pPr>
            <w:r w:rsidRPr="008D1E4B">
              <w:rPr>
                <w:color w:val="000000" w:themeColor="text1"/>
                <w:sz w:val="24"/>
              </w:rPr>
              <w:t>招标技术文件</w:t>
            </w:r>
          </w:p>
        </w:tc>
        <w:tc>
          <w:tcPr>
            <w:tcW w:w="4320" w:type="dxa"/>
            <w:gridSpan w:val="2"/>
            <w:tcBorders>
              <w:top w:val="single" w:sz="12" w:space="0" w:color="auto"/>
              <w:left w:val="single" w:sz="6" w:space="0" w:color="auto"/>
              <w:bottom w:val="single" w:sz="6" w:space="0" w:color="auto"/>
              <w:right w:val="single" w:sz="12" w:space="0" w:color="auto"/>
            </w:tcBorders>
            <w:vAlign w:val="center"/>
          </w:tcPr>
          <w:p w:rsidR="003A241A" w:rsidRPr="008D1E4B" w:rsidRDefault="003A241A" w:rsidP="006214A7">
            <w:pPr>
              <w:spacing w:line="240" w:lineRule="atLeast"/>
              <w:ind w:right="47"/>
              <w:jc w:val="center"/>
              <w:rPr>
                <w:color w:val="000000" w:themeColor="text1"/>
                <w:sz w:val="24"/>
              </w:rPr>
            </w:pPr>
            <w:r w:rsidRPr="008D1E4B">
              <w:rPr>
                <w:color w:val="000000" w:themeColor="text1"/>
                <w:sz w:val="24"/>
              </w:rPr>
              <w:t>投标技术文件</w:t>
            </w:r>
          </w:p>
        </w:tc>
      </w:tr>
      <w:tr w:rsidR="008D1E4B" w:rsidRPr="008D1E4B" w:rsidTr="006214A7">
        <w:trPr>
          <w:cantSplit/>
          <w:trHeight w:val="610"/>
        </w:trPr>
        <w:tc>
          <w:tcPr>
            <w:tcW w:w="720" w:type="dxa"/>
            <w:vMerge/>
            <w:tcBorders>
              <w:top w:val="single" w:sz="6" w:space="0" w:color="auto"/>
              <w:left w:val="single" w:sz="12" w:space="0" w:color="auto"/>
              <w:bottom w:val="single" w:sz="6" w:space="0" w:color="auto"/>
              <w:right w:val="single" w:sz="6" w:space="0" w:color="auto"/>
            </w:tcBorders>
            <w:vAlign w:val="center"/>
          </w:tcPr>
          <w:p w:rsidR="003A241A" w:rsidRPr="008D1E4B" w:rsidRDefault="003A241A" w:rsidP="006214A7">
            <w:pPr>
              <w:spacing w:line="240" w:lineRule="atLeast"/>
              <w:ind w:right="47"/>
              <w:jc w:val="center"/>
              <w:rPr>
                <w:color w:val="000000" w:themeColor="text1"/>
                <w:sz w:val="24"/>
              </w:rPr>
            </w:pPr>
          </w:p>
        </w:tc>
        <w:tc>
          <w:tcPr>
            <w:tcW w:w="1080" w:type="dxa"/>
            <w:tcBorders>
              <w:top w:val="single" w:sz="6" w:space="0" w:color="auto"/>
              <w:left w:val="single" w:sz="6" w:space="0" w:color="auto"/>
              <w:bottom w:val="single" w:sz="6" w:space="0" w:color="auto"/>
              <w:right w:val="single" w:sz="6" w:space="0" w:color="auto"/>
            </w:tcBorders>
            <w:vAlign w:val="center"/>
          </w:tcPr>
          <w:p w:rsidR="003A241A" w:rsidRPr="008D1E4B" w:rsidRDefault="003A241A" w:rsidP="006214A7">
            <w:pPr>
              <w:spacing w:line="240" w:lineRule="atLeast"/>
              <w:ind w:right="47"/>
              <w:jc w:val="center"/>
              <w:rPr>
                <w:color w:val="000000" w:themeColor="text1"/>
                <w:sz w:val="24"/>
              </w:rPr>
            </w:pPr>
            <w:r w:rsidRPr="008D1E4B">
              <w:rPr>
                <w:color w:val="000000" w:themeColor="text1"/>
                <w:sz w:val="24"/>
              </w:rPr>
              <w:t>条目</w:t>
            </w:r>
          </w:p>
        </w:tc>
        <w:tc>
          <w:tcPr>
            <w:tcW w:w="3060" w:type="dxa"/>
            <w:tcBorders>
              <w:top w:val="single" w:sz="6" w:space="0" w:color="auto"/>
              <w:left w:val="single" w:sz="6" w:space="0" w:color="auto"/>
              <w:bottom w:val="single" w:sz="6" w:space="0" w:color="auto"/>
              <w:right w:val="single" w:sz="6" w:space="0" w:color="auto"/>
            </w:tcBorders>
            <w:vAlign w:val="center"/>
          </w:tcPr>
          <w:p w:rsidR="003A241A" w:rsidRPr="008D1E4B" w:rsidRDefault="003A241A" w:rsidP="006214A7">
            <w:pPr>
              <w:spacing w:line="240" w:lineRule="atLeast"/>
              <w:ind w:right="47"/>
              <w:jc w:val="center"/>
              <w:rPr>
                <w:color w:val="000000" w:themeColor="text1"/>
                <w:sz w:val="24"/>
              </w:rPr>
            </w:pPr>
            <w:r w:rsidRPr="008D1E4B">
              <w:rPr>
                <w:color w:val="000000" w:themeColor="text1"/>
                <w:sz w:val="24"/>
              </w:rPr>
              <w:t>内</w:t>
            </w:r>
            <w:r w:rsidRPr="008D1E4B">
              <w:rPr>
                <w:color w:val="000000" w:themeColor="text1"/>
                <w:sz w:val="24"/>
              </w:rPr>
              <w:t xml:space="preserve">  </w:t>
            </w:r>
            <w:r w:rsidRPr="008D1E4B">
              <w:rPr>
                <w:color w:val="000000" w:themeColor="text1"/>
                <w:sz w:val="24"/>
              </w:rPr>
              <w:t>容</w:t>
            </w:r>
          </w:p>
        </w:tc>
        <w:tc>
          <w:tcPr>
            <w:tcW w:w="1080" w:type="dxa"/>
            <w:tcBorders>
              <w:top w:val="single" w:sz="6" w:space="0" w:color="auto"/>
              <w:left w:val="single" w:sz="6" w:space="0" w:color="auto"/>
              <w:bottom w:val="single" w:sz="6" w:space="0" w:color="auto"/>
              <w:right w:val="single" w:sz="6" w:space="0" w:color="auto"/>
            </w:tcBorders>
            <w:vAlign w:val="center"/>
          </w:tcPr>
          <w:p w:rsidR="003A241A" w:rsidRPr="008D1E4B" w:rsidRDefault="003A241A" w:rsidP="006214A7">
            <w:pPr>
              <w:spacing w:line="240" w:lineRule="atLeast"/>
              <w:ind w:right="47"/>
              <w:jc w:val="center"/>
              <w:rPr>
                <w:color w:val="000000" w:themeColor="text1"/>
                <w:sz w:val="24"/>
              </w:rPr>
            </w:pPr>
            <w:r w:rsidRPr="008D1E4B">
              <w:rPr>
                <w:color w:val="000000" w:themeColor="text1"/>
                <w:sz w:val="24"/>
              </w:rPr>
              <w:t>条目</w:t>
            </w:r>
          </w:p>
        </w:tc>
        <w:tc>
          <w:tcPr>
            <w:tcW w:w="3240" w:type="dxa"/>
            <w:tcBorders>
              <w:top w:val="single" w:sz="6" w:space="0" w:color="auto"/>
              <w:left w:val="single" w:sz="6" w:space="0" w:color="auto"/>
              <w:bottom w:val="single" w:sz="6" w:space="0" w:color="auto"/>
              <w:right w:val="single" w:sz="12" w:space="0" w:color="auto"/>
            </w:tcBorders>
            <w:vAlign w:val="center"/>
          </w:tcPr>
          <w:p w:rsidR="003A241A" w:rsidRPr="008D1E4B" w:rsidRDefault="003A241A" w:rsidP="006214A7">
            <w:pPr>
              <w:spacing w:line="240" w:lineRule="atLeast"/>
              <w:ind w:right="47"/>
              <w:jc w:val="center"/>
              <w:rPr>
                <w:color w:val="000000" w:themeColor="text1"/>
                <w:sz w:val="24"/>
              </w:rPr>
            </w:pPr>
            <w:r w:rsidRPr="008D1E4B">
              <w:rPr>
                <w:color w:val="000000" w:themeColor="text1"/>
                <w:sz w:val="24"/>
              </w:rPr>
              <w:t>内</w:t>
            </w:r>
            <w:r w:rsidRPr="008D1E4B">
              <w:rPr>
                <w:color w:val="000000" w:themeColor="text1"/>
                <w:sz w:val="24"/>
              </w:rPr>
              <w:t xml:space="preserve">  </w:t>
            </w:r>
            <w:r w:rsidRPr="008D1E4B">
              <w:rPr>
                <w:color w:val="000000" w:themeColor="text1"/>
                <w:sz w:val="24"/>
              </w:rPr>
              <w:t>容</w:t>
            </w:r>
          </w:p>
        </w:tc>
      </w:tr>
      <w:tr w:rsidR="008D1E4B" w:rsidRPr="008D1E4B" w:rsidTr="006214A7">
        <w:trPr>
          <w:trHeight w:hRule="exact" w:val="397"/>
        </w:trPr>
        <w:tc>
          <w:tcPr>
            <w:tcW w:w="720" w:type="dxa"/>
            <w:tcBorders>
              <w:top w:val="single" w:sz="6" w:space="0" w:color="auto"/>
              <w:left w:val="single" w:sz="12" w:space="0" w:color="auto"/>
              <w:bottom w:val="single" w:sz="6" w:space="0" w:color="auto"/>
              <w:right w:val="single" w:sz="6" w:space="0" w:color="auto"/>
            </w:tcBorders>
            <w:vAlign w:val="center"/>
          </w:tcPr>
          <w:p w:rsidR="003A241A" w:rsidRPr="008D1E4B" w:rsidRDefault="003A241A" w:rsidP="006214A7">
            <w:pPr>
              <w:spacing w:line="240" w:lineRule="atLeast"/>
              <w:ind w:right="47"/>
              <w:rPr>
                <w:color w:val="000000" w:themeColor="text1"/>
                <w:sz w:val="24"/>
              </w:rPr>
            </w:pPr>
          </w:p>
        </w:tc>
        <w:tc>
          <w:tcPr>
            <w:tcW w:w="1080" w:type="dxa"/>
            <w:tcBorders>
              <w:top w:val="single" w:sz="6" w:space="0" w:color="auto"/>
              <w:left w:val="single" w:sz="6" w:space="0" w:color="auto"/>
              <w:bottom w:val="single" w:sz="6" w:space="0" w:color="auto"/>
              <w:right w:val="single" w:sz="6" w:space="0" w:color="auto"/>
            </w:tcBorders>
            <w:vAlign w:val="center"/>
          </w:tcPr>
          <w:p w:rsidR="003A241A" w:rsidRPr="008D1E4B" w:rsidRDefault="003A241A" w:rsidP="006214A7">
            <w:pPr>
              <w:spacing w:line="240" w:lineRule="atLeast"/>
              <w:ind w:right="47"/>
              <w:rPr>
                <w:color w:val="000000" w:themeColor="text1"/>
                <w:sz w:val="24"/>
              </w:rPr>
            </w:pPr>
          </w:p>
        </w:tc>
        <w:tc>
          <w:tcPr>
            <w:tcW w:w="3060" w:type="dxa"/>
            <w:tcBorders>
              <w:top w:val="single" w:sz="6" w:space="0" w:color="auto"/>
              <w:left w:val="single" w:sz="6" w:space="0" w:color="auto"/>
              <w:bottom w:val="single" w:sz="6" w:space="0" w:color="auto"/>
              <w:right w:val="single" w:sz="6" w:space="0" w:color="auto"/>
            </w:tcBorders>
            <w:vAlign w:val="center"/>
          </w:tcPr>
          <w:p w:rsidR="003A241A" w:rsidRPr="008D1E4B" w:rsidRDefault="003A241A" w:rsidP="006214A7">
            <w:pPr>
              <w:spacing w:line="240" w:lineRule="atLeast"/>
              <w:ind w:right="47"/>
              <w:rPr>
                <w:color w:val="000000" w:themeColor="text1"/>
                <w:sz w:val="24"/>
              </w:rPr>
            </w:pPr>
          </w:p>
        </w:tc>
        <w:tc>
          <w:tcPr>
            <w:tcW w:w="1080" w:type="dxa"/>
            <w:tcBorders>
              <w:top w:val="single" w:sz="6" w:space="0" w:color="auto"/>
              <w:left w:val="single" w:sz="6" w:space="0" w:color="auto"/>
              <w:bottom w:val="single" w:sz="6" w:space="0" w:color="auto"/>
              <w:right w:val="single" w:sz="6" w:space="0" w:color="auto"/>
            </w:tcBorders>
            <w:vAlign w:val="center"/>
          </w:tcPr>
          <w:p w:rsidR="003A241A" w:rsidRPr="008D1E4B" w:rsidRDefault="003A241A" w:rsidP="006214A7">
            <w:pPr>
              <w:spacing w:line="240" w:lineRule="atLeast"/>
              <w:ind w:right="47"/>
              <w:rPr>
                <w:color w:val="000000" w:themeColor="text1"/>
                <w:sz w:val="24"/>
              </w:rPr>
            </w:pPr>
          </w:p>
        </w:tc>
        <w:tc>
          <w:tcPr>
            <w:tcW w:w="3240" w:type="dxa"/>
            <w:tcBorders>
              <w:top w:val="single" w:sz="6" w:space="0" w:color="auto"/>
              <w:left w:val="single" w:sz="6" w:space="0" w:color="auto"/>
              <w:bottom w:val="single" w:sz="6" w:space="0" w:color="auto"/>
              <w:right w:val="single" w:sz="12" w:space="0" w:color="auto"/>
            </w:tcBorders>
            <w:vAlign w:val="center"/>
          </w:tcPr>
          <w:p w:rsidR="003A241A" w:rsidRPr="008D1E4B" w:rsidRDefault="003A241A" w:rsidP="006214A7">
            <w:pPr>
              <w:spacing w:line="240" w:lineRule="atLeast"/>
              <w:ind w:right="47"/>
              <w:rPr>
                <w:color w:val="000000" w:themeColor="text1"/>
                <w:sz w:val="24"/>
              </w:rPr>
            </w:pPr>
          </w:p>
        </w:tc>
      </w:tr>
      <w:tr w:rsidR="008D1E4B" w:rsidRPr="008D1E4B" w:rsidTr="006214A7">
        <w:trPr>
          <w:trHeight w:hRule="exact" w:val="397"/>
        </w:trPr>
        <w:tc>
          <w:tcPr>
            <w:tcW w:w="720" w:type="dxa"/>
            <w:tcBorders>
              <w:top w:val="single" w:sz="6" w:space="0" w:color="auto"/>
              <w:left w:val="single" w:sz="12" w:space="0" w:color="auto"/>
              <w:bottom w:val="single" w:sz="6" w:space="0" w:color="auto"/>
              <w:right w:val="single" w:sz="6" w:space="0" w:color="auto"/>
            </w:tcBorders>
            <w:vAlign w:val="center"/>
          </w:tcPr>
          <w:p w:rsidR="003A241A" w:rsidRPr="008D1E4B" w:rsidRDefault="003A241A" w:rsidP="006214A7">
            <w:pPr>
              <w:spacing w:line="240" w:lineRule="atLeast"/>
              <w:ind w:right="47"/>
              <w:rPr>
                <w:color w:val="000000" w:themeColor="text1"/>
                <w:sz w:val="24"/>
              </w:rPr>
            </w:pPr>
          </w:p>
        </w:tc>
        <w:tc>
          <w:tcPr>
            <w:tcW w:w="1080" w:type="dxa"/>
            <w:tcBorders>
              <w:top w:val="single" w:sz="6" w:space="0" w:color="auto"/>
              <w:left w:val="single" w:sz="6" w:space="0" w:color="auto"/>
              <w:bottom w:val="single" w:sz="6" w:space="0" w:color="auto"/>
              <w:right w:val="single" w:sz="6" w:space="0" w:color="auto"/>
            </w:tcBorders>
            <w:vAlign w:val="center"/>
          </w:tcPr>
          <w:p w:rsidR="003A241A" w:rsidRPr="008D1E4B" w:rsidRDefault="003A241A" w:rsidP="006214A7">
            <w:pPr>
              <w:spacing w:line="240" w:lineRule="atLeast"/>
              <w:ind w:right="47"/>
              <w:rPr>
                <w:color w:val="000000" w:themeColor="text1"/>
                <w:sz w:val="24"/>
              </w:rPr>
            </w:pPr>
          </w:p>
        </w:tc>
        <w:tc>
          <w:tcPr>
            <w:tcW w:w="3060" w:type="dxa"/>
            <w:tcBorders>
              <w:top w:val="single" w:sz="6" w:space="0" w:color="auto"/>
              <w:left w:val="single" w:sz="6" w:space="0" w:color="auto"/>
              <w:bottom w:val="single" w:sz="6" w:space="0" w:color="auto"/>
              <w:right w:val="single" w:sz="6" w:space="0" w:color="auto"/>
            </w:tcBorders>
            <w:vAlign w:val="center"/>
          </w:tcPr>
          <w:p w:rsidR="003A241A" w:rsidRPr="008D1E4B" w:rsidRDefault="003A241A" w:rsidP="006214A7">
            <w:pPr>
              <w:spacing w:line="240" w:lineRule="atLeast"/>
              <w:ind w:right="47"/>
              <w:rPr>
                <w:color w:val="000000" w:themeColor="text1"/>
                <w:sz w:val="24"/>
              </w:rPr>
            </w:pPr>
          </w:p>
        </w:tc>
        <w:tc>
          <w:tcPr>
            <w:tcW w:w="1080" w:type="dxa"/>
            <w:tcBorders>
              <w:top w:val="single" w:sz="6" w:space="0" w:color="auto"/>
              <w:left w:val="single" w:sz="6" w:space="0" w:color="auto"/>
              <w:bottom w:val="single" w:sz="6" w:space="0" w:color="auto"/>
              <w:right w:val="single" w:sz="6" w:space="0" w:color="auto"/>
            </w:tcBorders>
            <w:vAlign w:val="center"/>
          </w:tcPr>
          <w:p w:rsidR="003A241A" w:rsidRPr="008D1E4B" w:rsidRDefault="003A241A" w:rsidP="006214A7">
            <w:pPr>
              <w:spacing w:line="240" w:lineRule="atLeast"/>
              <w:ind w:right="47"/>
              <w:rPr>
                <w:color w:val="000000" w:themeColor="text1"/>
                <w:sz w:val="24"/>
              </w:rPr>
            </w:pPr>
          </w:p>
        </w:tc>
        <w:tc>
          <w:tcPr>
            <w:tcW w:w="3240" w:type="dxa"/>
            <w:tcBorders>
              <w:top w:val="single" w:sz="6" w:space="0" w:color="auto"/>
              <w:left w:val="single" w:sz="6" w:space="0" w:color="auto"/>
              <w:bottom w:val="single" w:sz="6" w:space="0" w:color="auto"/>
              <w:right w:val="single" w:sz="12" w:space="0" w:color="auto"/>
            </w:tcBorders>
            <w:vAlign w:val="center"/>
          </w:tcPr>
          <w:p w:rsidR="003A241A" w:rsidRPr="008D1E4B" w:rsidRDefault="003A241A" w:rsidP="006214A7">
            <w:pPr>
              <w:spacing w:line="240" w:lineRule="atLeast"/>
              <w:ind w:right="47"/>
              <w:rPr>
                <w:color w:val="000000" w:themeColor="text1"/>
                <w:sz w:val="24"/>
              </w:rPr>
            </w:pPr>
          </w:p>
        </w:tc>
      </w:tr>
      <w:tr w:rsidR="008D1E4B" w:rsidRPr="008D1E4B" w:rsidTr="006214A7">
        <w:trPr>
          <w:trHeight w:hRule="exact" w:val="397"/>
        </w:trPr>
        <w:tc>
          <w:tcPr>
            <w:tcW w:w="720" w:type="dxa"/>
            <w:tcBorders>
              <w:top w:val="single" w:sz="6" w:space="0" w:color="auto"/>
              <w:left w:val="single" w:sz="12" w:space="0" w:color="auto"/>
              <w:bottom w:val="single" w:sz="6" w:space="0" w:color="auto"/>
              <w:right w:val="single" w:sz="6" w:space="0" w:color="auto"/>
            </w:tcBorders>
            <w:vAlign w:val="center"/>
          </w:tcPr>
          <w:p w:rsidR="003A241A" w:rsidRPr="008D1E4B" w:rsidRDefault="003A241A" w:rsidP="006214A7">
            <w:pPr>
              <w:spacing w:line="240" w:lineRule="atLeast"/>
              <w:ind w:right="47"/>
              <w:rPr>
                <w:color w:val="000000" w:themeColor="text1"/>
                <w:sz w:val="24"/>
              </w:rPr>
            </w:pPr>
          </w:p>
        </w:tc>
        <w:tc>
          <w:tcPr>
            <w:tcW w:w="1080" w:type="dxa"/>
            <w:tcBorders>
              <w:top w:val="single" w:sz="6" w:space="0" w:color="auto"/>
              <w:left w:val="single" w:sz="6" w:space="0" w:color="auto"/>
              <w:bottom w:val="single" w:sz="6" w:space="0" w:color="auto"/>
              <w:right w:val="single" w:sz="6" w:space="0" w:color="auto"/>
            </w:tcBorders>
            <w:vAlign w:val="center"/>
          </w:tcPr>
          <w:p w:rsidR="003A241A" w:rsidRPr="008D1E4B" w:rsidRDefault="003A241A" w:rsidP="006214A7">
            <w:pPr>
              <w:spacing w:line="240" w:lineRule="atLeast"/>
              <w:ind w:right="47"/>
              <w:rPr>
                <w:color w:val="000000" w:themeColor="text1"/>
                <w:sz w:val="24"/>
              </w:rPr>
            </w:pPr>
          </w:p>
        </w:tc>
        <w:tc>
          <w:tcPr>
            <w:tcW w:w="3060" w:type="dxa"/>
            <w:tcBorders>
              <w:top w:val="single" w:sz="6" w:space="0" w:color="auto"/>
              <w:left w:val="single" w:sz="6" w:space="0" w:color="auto"/>
              <w:bottom w:val="single" w:sz="6" w:space="0" w:color="auto"/>
              <w:right w:val="single" w:sz="6" w:space="0" w:color="auto"/>
            </w:tcBorders>
            <w:vAlign w:val="center"/>
          </w:tcPr>
          <w:p w:rsidR="003A241A" w:rsidRPr="008D1E4B" w:rsidRDefault="003A241A" w:rsidP="006214A7">
            <w:pPr>
              <w:spacing w:line="240" w:lineRule="atLeast"/>
              <w:ind w:right="47"/>
              <w:rPr>
                <w:color w:val="000000" w:themeColor="text1"/>
                <w:sz w:val="24"/>
              </w:rPr>
            </w:pPr>
          </w:p>
        </w:tc>
        <w:tc>
          <w:tcPr>
            <w:tcW w:w="1080" w:type="dxa"/>
            <w:tcBorders>
              <w:top w:val="single" w:sz="6" w:space="0" w:color="auto"/>
              <w:left w:val="single" w:sz="6" w:space="0" w:color="auto"/>
              <w:bottom w:val="single" w:sz="6" w:space="0" w:color="auto"/>
              <w:right w:val="single" w:sz="6" w:space="0" w:color="auto"/>
            </w:tcBorders>
            <w:vAlign w:val="center"/>
          </w:tcPr>
          <w:p w:rsidR="003A241A" w:rsidRPr="008D1E4B" w:rsidRDefault="003A241A" w:rsidP="006214A7">
            <w:pPr>
              <w:spacing w:line="240" w:lineRule="atLeast"/>
              <w:ind w:right="47"/>
              <w:rPr>
                <w:color w:val="000000" w:themeColor="text1"/>
                <w:sz w:val="24"/>
              </w:rPr>
            </w:pPr>
          </w:p>
        </w:tc>
        <w:tc>
          <w:tcPr>
            <w:tcW w:w="3240" w:type="dxa"/>
            <w:tcBorders>
              <w:top w:val="single" w:sz="6" w:space="0" w:color="auto"/>
              <w:left w:val="single" w:sz="6" w:space="0" w:color="auto"/>
              <w:bottom w:val="single" w:sz="6" w:space="0" w:color="auto"/>
              <w:right w:val="single" w:sz="12" w:space="0" w:color="auto"/>
            </w:tcBorders>
            <w:vAlign w:val="center"/>
          </w:tcPr>
          <w:p w:rsidR="003A241A" w:rsidRPr="008D1E4B" w:rsidRDefault="003A241A" w:rsidP="006214A7">
            <w:pPr>
              <w:spacing w:line="240" w:lineRule="atLeast"/>
              <w:ind w:right="47"/>
              <w:rPr>
                <w:color w:val="000000" w:themeColor="text1"/>
                <w:sz w:val="24"/>
              </w:rPr>
            </w:pPr>
          </w:p>
        </w:tc>
      </w:tr>
      <w:tr w:rsidR="008D1E4B" w:rsidRPr="008D1E4B" w:rsidTr="006214A7">
        <w:trPr>
          <w:trHeight w:hRule="exact" w:val="397"/>
        </w:trPr>
        <w:tc>
          <w:tcPr>
            <w:tcW w:w="720" w:type="dxa"/>
            <w:tcBorders>
              <w:top w:val="single" w:sz="6" w:space="0" w:color="auto"/>
              <w:left w:val="single" w:sz="12" w:space="0" w:color="auto"/>
              <w:bottom w:val="single" w:sz="6" w:space="0" w:color="auto"/>
              <w:right w:val="single" w:sz="6" w:space="0" w:color="auto"/>
            </w:tcBorders>
            <w:vAlign w:val="center"/>
          </w:tcPr>
          <w:p w:rsidR="003A241A" w:rsidRPr="008D1E4B" w:rsidRDefault="003A241A" w:rsidP="006214A7">
            <w:pPr>
              <w:spacing w:line="240" w:lineRule="atLeast"/>
              <w:ind w:right="47"/>
              <w:rPr>
                <w:color w:val="000000" w:themeColor="text1"/>
                <w:sz w:val="24"/>
              </w:rPr>
            </w:pPr>
          </w:p>
        </w:tc>
        <w:tc>
          <w:tcPr>
            <w:tcW w:w="1080" w:type="dxa"/>
            <w:tcBorders>
              <w:top w:val="single" w:sz="6" w:space="0" w:color="auto"/>
              <w:left w:val="single" w:sz="6" w:space="0" w:color="auto"/>
              <w:bottom w:val="single" w:sz="6" w:space="0" w:color="auto"/>
              <w:right w:val="single" w:sz="6" w:space="0" w:color="auto"/>
            </w:tcBorders>
            <w:vAlign w:val="center"/>
          </w:tcPr>
          <w:p w:rsidR="003A241A" w:rsidRPr="008D1E4B" w:rsidRDefault="003A241A" w:rsidP="006214A7">
            <w:pPr>
              <w:spacing w:line="240" w:lineRule="atLeast"/>
              <w:ind w:right="47"/>
              <w:rPr>
                <w:color w:val="000000" w:themeColor="text1"/>
                <w:sz w:val="24"/>
              </w:rPr>
            </w:pPr>
          </w:p>
        </w:tc>
        <w:tc>
          <w:tcPr>
            <w:tcW w:w="3060" w:type="dxa"/>
            <w:tcBorders>
              <w:top w:val="single" w:sz="6" w:space="0" w:color="auto"/>
              <w:left w:val="single" w:sz="6" w:space="0" w:color="auto"/>
              <w:bottom w:val="single" w:sz="6" w:space="0" w:color="auto"/>
              <w:right w:val="single" w:sz="6" w:space="0" w:color="auto"/>
            </w:tcBorders>
            <w:vAlign w:val="center"/>
          </w:tcPr>
          <w:p w:rsidR="003A241A" w:rsidRPr="008D1E4B" w:rsidRDefault="003A241A" w:rsidP="006214A7">
            <w:pPr>
              <w:spacing w:line="240" w:lineRule="atLeast"/>
              <w:ind w:right="47"/>
              <w:rPr>
                <w:color w:val="000000" w:themeColor="text1"/>
                <w:sz w:val="24"/>
              </w:rPr>
            </w:pPr>
          </w:p>
        </w:tc>
        <w:tc>
          <w:tcPr>
            <w:tcW w:w="1080" w:type="dxa"/>
            <w:tcBorders>
              <w:top w:val="single" w:sz="6" w:space="0" w:color="auto"/>
              <w:left w:val="single" w:sz="6" w:space="0" w:color="auto"/>
              <w:bottom w:val="single" w:sz="6" w:space="0" w:color="auto"/>
              <w:right w:val="single" w:sz="6" w:space="0" w:color="auto"/>
            </w:tcBorders>
            <w:vAlign w:val="center"/>
          </w:tcPr>
          <w:p w:rsidR="003A241A" w:rsidRPr="008D1E4B" w:rsidRDefault="003A241A" w:rsidP="006214A7">
            <w:pPr>
              <w:spacing w:line="240" w:lineRule="atLeast"/>
              <w:ind w:right="47"/>
              <w:rPr>
                <w:color w:val="000000" w:themeColor="text1"/>
                <w:sz w:val="24"/>
              </w:rPr>
            </w:pPr>
          </w:p>
        </w:tc>
        <w:tc>
          <w:tcPr>
            <w:tcW w:w="3240" w:type="dxa"/>
            <w:tcBorders>
              <w:top w:val="single" w:sz="6" w:space="0" w:color="auto"/>
              <w:left w:val="single" w:sz="6" w:space="0" w:color="auto"/>
              <w:bottom w:val="single" w:sz="6" w:space="0" w:color="auto"/>
              <w:right w:val="single" w:sz="12" w:space="0" w:color="auto"/>
            </w:tcBorders>
            <w:vAlign w:val="center"/>
          </w:tcPr>
          <w:p w:rsidR="003A241A" w:rsidRPr="008D1E4B" w:rsidRDefault="003A241A" w:rsidP="006214A7">
            <w:pPr>
              <w:spacing w:line="240" w:lineRule="atLeast"/>
              <w:ind w:right="47"/>
              <w:rPr>
                <w:color w:val="000000" w:themeColor="text1"/>
                <w:sz w:val="24"/>
              </w:rPr>
            </w:pPr>
          </w:p>
        </w:tc>
      </w:tr>
      <w:tr w:rsidR="003A241A" w:rsidRPr="008D1E4B" w:rsidTr="006214A7">
        <w:trPr>
          <w:trHeight w:hRule="exact" w:val="397"/>
        </w:trPr>
        <w:tc>
          <w:tcPr>
            <w:tcW w:w="720" w:type="dxa"/>
            <w:tcBorders>
              <w:top w:val="single" w:sz="6" w:space="0" w:color="auto"/>
              <w:left w:val="single" w:sz="12" w:space="0" w:color="auto"/>
              <w:bottom w:val="single" w:sz="12" w:space="0" w:color="auto"/>
              <w:right w:val="single" w:sz="6" w:space="0" w:color="auto"/>
            </w:tcBorders>
            <w:vAlign w:val="center"/>
          </w:tcPr>
          <w:p w:rsidR="003A241A" w:rsidRPr="008D1E4B" w:rsidRDefault="003A241A" w:rsidP="006214A7">
            <w:pPr>
              <w:spacing w:line="240" w:lineRule="atLeast"/>
              <w:ind w:right="47"/>
              <w:rPr>
                <w:color w:val="000000" w:themeColor="text1"/>
                <w:sz w:val="24"/>
              </w:rPr>
            </w:pPr>
          </w:p>
        </w:tc>
        <w:tc>
          <w:tcPr>
            <w:tcW w:w="1080" w:type="dxa"/>
            <w:tcBorders>
              <w:top w:val="single" w:sz="6" w:space="0" w:color="auto"/>
              <w:left w:val="single" w:sz="6" w:space="0" w:color="auto"/>
              <w:bottom w:val="single" w:sz="12" w:space="0" w:color="auto"/>
              <w:right w:val="single" w:sz="6" w:space="0" w:color="auto"/>
            </w:tcBorders>
            <w:vAlign w:val="center"/>
          </w:tcPr>
          <w:p w:rsidR="003A241A" w:rsidRPr="008D1E4B" w:rsidRDefault="003A241A" w:rsidP="006214A7">
            <w:pPr>
              <w:spacing w:line="240" w:lineRule="atLeast"/>
              <w:ind w:right="47"/>
              <w:rPr>
                <w:color w:val="000000" w:themeColor="text1"/>
                <w:sz w:val="24"/>
              </w:rPr>
            </w:pPr>
          </w:p>
        </w:tc>
        <w:tc>
          <w:tcPr>
            <w:tcW w:w="3060" w:type="dxa"/>
            <w:tcBorders>
              <w:top w:val="single" w:sz="6" w:space="0" w:color="auto"/>
              <w:left w:val="single" w:sz="6" w:space="0" w:color="auto"/>
              <w:bottom w:val="single" w:sz="12" w:space="0" w:color="auto"/>
              <w:right w:val="single" w:sz="6" w:space="0" w:color="auto"/>
            </w:tcBorders>
            <w:vAlign w:val="center"/>
          </w:tcPr>
          <w:p w:rsidR="003A241A" w:rsidRPr="008D1E4B" w:rsidRDefault="003A241A" w:rsidP="006214A7">
            <w:pPr>
              <w:spacing w:line="240" w:lineRule="atLeast"/>
              <w:ind w:right="47"/>
              <w:rPr>
                <w:color w:val="000000" w:themeColor="text1"/>
                <w:sz w:val="24"/>
              </w:rPr>
            </w:pPr>
          </w:p>
        </w:tc>
        <w:tc>
          <w:tcPr>
            <w:tcW w:w="1080" w:type="dxa"/>
            <w:tcBorders>
              <w:top w:val="single" w:sz="6" w:space="0" w:color="auto"/>
              <w:left w:val="single" w:sz="6" w:space="0" w:color="auto"/>
              <w:bottom w:val="single" w:sz="12" w:space="0" w:color="auto"/>
              <w:right w:val="single" w:sz="6" w:space="0" w:color="auto"/>
            </w:tcBorders>
            <w:vAlign w:val="center"/>
          </w:tcPr>
          <w:p w:rsidR="003A241A" w:rsidRPr="008D1E4B" w:rsidRDefault="003A241A" w:rsidP="006214A7">
            <w:pPr>
              <w:spacing w:line="240" w:lineRule="atLeast"/>
              <w:ind w:right="47"/>
              <w:rPr>
                <w:color w:val="000000" w:themeColor="text1"/>
                <w:sz w:val="24"/>
              </w:rPr>
            </w:pPr>
          </w:p>
        </w:tc>
        <w:tc>
          <w:tcPr>
            <w:tcW w:w="3240" w:type="dxa"/>
            <w:tcBorders>
              <w:top w:val="single" w:sz="6" w:space="0" w:color="auto"/>
              <w:left w:val="single" w:sz="6" w:space="0" w:color="auto"/>
              <w:bottom w:val="single" w:sz="12" w:space="0" w:color="auto"/>
              <w:right w:val="single" w:sz="12" w:space="0" w:color="auto"/>
            </w:tcBorders>
            <w:vAlign w:val="center"/>
          </w:tcPr>
          <w:p w:rsidR="003A241A" w:rsidRPr="008D1E4B" w:rsidRDefault="003A241A" w:rsidP="006214A7">
            <w:pPr>
              <w:spacing w:line="240" w:lineRule="atLeast"/>
              <w:ind w:right="47"/>
              <w:rPr>
                <w:color w:val="000000" w:themeColor="text1"/>
                <w:sz w:val="24"/>
              </w:rPr>
            </w:pPr>
          </w:p>
        </w:tc>
      </w:tr>
    </w:tbl>
    <w:p w:rsidR="003A241A" w:rsidRPr="008D1E4B" w:rsidRDefault="003A241A" w:rsidP="003A241A">
      <w:pPr>
        <w:spacing w:line="240" w:lineRule="atLeast"/>
        <w:ind w:right="47"/>
        <w:jc w:val="right"/>
        <w:rPr>
          <w:color w:val="000000" w:themeColor="text1"/>
          <w:sz w:val="24"/>
        </w:rPr>
      </w:pPr>
    </w:p>
    <w:p w:rsidR="003A241A" w:rsidRPr="008D1E4B" w:rsidRDefault="003A241A" w:rsidP="003A241A">
      <w:pPr>
        <w:spacing w:line="240" w:lineRule="atLeast"/>
        <w:ind w:right="47"/>
        <w:rPr>
          <w:color w:val="000000" w:themeColor="text1"/>
          <w:sz w:val="24"/>
        </w:rPr>
      </w:pPr>
    </w:p>
    <w:p w:rsidR="003A241A" w:rsidRPr="008D1E4B" w:rsidRDefault="003A241A" w:rsidP="003A241A">
      <w:pPr>
        <w:tabs>
          <w:tab w:val="left" w:pos="426"/>
          <w:tab w:val="left" w:pos="567"/>
        </w:tabs>
        <w:spacing w:beforeLines="50" w:before="156" w:afterLines="20" w:after="62" w:line="312" w:lineRule="auto"/>
        <w:rPr>
          <w:color w:val="000000" w:themeColor="text1"/>
          <w:sz w:val="24"/>
        </w:rPr>
      </w:pPr>
      <w:r w:rsidRPr="008D1E4B">
        <w:rPr>
          <w:color w:val="000000" w:themeColor="text1"/>
          <w:sz w:val="24"/>
        </w:rPr>
        <w:t>附表</w:t>
      </w:r>
      <w:r w:rsidRPr="008D1E4B">
        <w:rPr>
          <w:color w:val="000000" w:themeColor="text1"/>
          <w:sz w:val="24"/>
        </w:rPr>
        <w:t>3</w:t>
      </w:r>
    </w:p>
    <w:tbl>
      <w:tblPr>
        <w:tblW w:w="0" w:type="auto"/>
        <w:tblInd w:w="15"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719"/>
        <w:gridCol w:w="1081"/>
        <w:gridCol w:w="3058"/>
        <w:gridCol w:w="1082"/>
        <w:gridCol w:w="3240"/>
      </w:tblGrid>
      <w:tr w:rsidR="008D1E4B" w:rsidRPr="008D1E4B" w:rsidTr="006214A7">
        <w:trPr>
          <w:cantSplit/>
          <w:trHeight w:hRule="exact" w:val="440"/>
        </w:trPr>
        <w:tc>
          <w:tcPr>
            <w:tcW w:w="719" w:type="dxa"/>
            <w:vMerge w:val="restart"/>
            <w:tcBorders>
              <w:top w:val="single" w:sz="12" w:space="0" w:color="auto"/>
              <w:left w:val="single" w:sz="12" w:space="0" w:color="auto"/>
              <w:bottom w:val="single" w:sz="2" w:space="0" w:color="auto"/>
              <w:right w:val="single" w:sz="2" w:space="0" w:color="auto"/>
            </w:tcBorders>
          </w:tcPr>
          <w:p w:rsidR="003A241A" w:rsidRPr="008D1E4B" w:rsidRDefault="003A241A" w:rsidP="006214A7">
            <w:pPr>
              <w:pStyle w:val="WW-"/>
              <w:spacing w:line="235" w:lineRule="auto"/>
              <w:jc w:val="center"/>
              <w:rPr>
                <w:rFonts w:ascii="Times New Roman" w:hAnsi="Times New Roman"/>
                <w:color w:val="000000" w:themeColor="text1"/>
                <w:position w:val="-57"/>
              </w:rPr>
            </w:pPr>
            <w:r w:rsidRPr="008D1E4B">
              <w:rPr>
                <w:rFonts w:ascii="Times New Roman" w:hAnsi="Times New Roman"/>
                <w:color w:val="000000" w:themeColor="text1"/>
                <w:position w:val="-57"/>
              </w:rPr>
              <w:t>序号</w:t>
            </w:r>
          </w:p>
        </w:tc>
        <w:tc>
          <w:tcPr>
            <w:tcW w:w="4139" w:type="dxa"/>
            <w:gridSpan w:val="2"/>
            <w:tcBorders>
              <w:top w:val="single" w:sz="12" w:space="0" w:color="auto"/>
              <w:left w:val="single" w:sz="2" w:space="0" w:color="auto"/>
              <w:bottom w:val="single" w:sz="2" w:space="0" w:color="auto"/>
              <w:right w:val="single" w:sz="2" w:space="0" w:color="auto"/>
            </w:tcBorders>
            <w:vAlign w:val="center"/>
          </w:tcPr>
          <w:p w:rsidR="003A241A" w:rsidRPr="008D1E4B" w:rsidRDefault="003A241A" w:rsidP="006214A7">
            <w:pPr>
              <w:pStyle w:val="WW-"/>
              <w:spacing w:line="235" w:lineRule="auto"/>
              <w:jc w:val="center"/>
              <w:rPr>
                <w:rFonts w:ascii="Times New Roman" w:hAnsi="Times New Roman"/>
                <w:color w:val="000000" w:themeColor="text1"/>
                <w:position w:val="30"/>
              </w:rPr>
            </w:pPr>
            <w:r w:rsidRPr="008D1E4B">
              <w:rPr>
                <w:rFonts w:ascii="Times New Roman" w:hAnsi="Times New Roman"/>
                <w:color w:val="000000" w:themeColor="text1"/>
                <w:position w:val="30"/>
              </w:rPr>
              <w:t>招标技术文件</w:t>
            </w:r>
          </w:p>
        </w:tc>
        <w:tc>
          <w:tcPr>
            <w:tcW w:w="4322" w:type="dxa"/>
            <w:gridSpan w:val="2"/>
            <w:tcBorders>
              <w:top w:val="single" w:sz="12" w:space="0" w:color="auto"/>
              <w:left w:val="single" w:sz="2" w:space="0" w:color="auto"/>
              <w:bottom w:val="single" w:sz="2" w:space="0" w:color="auto"/>
              <w:right w:val="single" w:sz="12" w:space="0" w:color="auto"/>
            </w:tcBorders>
            <w:vAlign w:val="center"/>
          </w:tcPr>
          <w:p w:rsidR="003A241A" w:rsidRPr="008D1E4B" w:rsidRDefault="003A241A" w:rsidP="006214A7">
            <w:pPr>
              <w:pStyle w:val="WW-"/>
              <w:spacing w:line="235" w:lineRule="auto"/>
              <w:jc w:val="center"/>
              <w:rPr>
                <w:rFonts w:ascii="Times New Roman" w:hAnsi="Times New Roman"/>
                <w:color w:val="000000" w:themeColor="text1"/>
                <w:position w:val="30"/>
              </w:rPr>
            </w:pPr>
            <w:r w:rsidRPr="008D1E4B">
              <w:rPr>
                <w:rFonts w:ascii="Times New Roman" w:hAnsi="Times New Roman"/>
                <w:color w:val="000000" w:themeColor="text1"/>
                <w:position w:val="30"/>
              </w:rPr>
              <w:t>投标技术文件</w:t>
            </w:r>
          </w:p>
        </w:tc>
      </w:tr>
      <w:tr w:rsidR="008D1E4B" w:rsidRPr="008D1E4B" w:rsidTr="006214A7">
        <w:trPr>
          <w:cantSplit/>
        </w:trPr>
        <w:tc>
          <w:tcPr>
            <w:tcW w:w="719" w:type="dxa"/>
            <w:vMerge/>
            <w:tcBorders>
              <w:top w:val="single" w:sz="2" w:space="0" w:color="auto"/>
              <w:left w:val="single" w:sz="12" w:space="0" w:color="auto"/>
              <w:bottom w:val="single" w:sz="2" w:space="0" w:color="auto"/>
              <w:right w:val="single" w:sz="2" w:space="0" w:color="auto"/>
            </w:tcBorders>
          </w:tcPr>
          <w:p w:rsidR="003A241A" w:rsidRPr="008D1E4B" w:rsidRDefault="003A241A" w:rsidP="006214A7">
            <w:pPr>
              <w:rPr>
                <w:color w:val="000000" w:themeColor="text1"/>
              </w:rPr>
            </w:pPr>
          </w:p>
        </w:tc>
        <w:tc>
          <w:tcPr>
            <w:tcW w:w="1081" w:type="dxa"/>
            <w:tcBorders>
              <w:top w:val="single" w:sz="2" w:space="0" w:color="auto"/>
              <w:left w:val="single" w:sz="2" w:space="0" w:color="auto"/>
              <w:bottom w:val="single" w:sz="2" w:space="0" w:color="auto"/>
              <w:right w:val="single" w:sz="2" w:space="0" w:color="auto"/>
            </w:tcBorders>
            <w:vAlign w:val="center"/>
          </w:tcPr>
          <w:p w:rsidR="003A241A" w:rsidRPr="008D1E4B" w:rsidRDefault="003A241A" w:rsidP="006214A7">
            <w:pPr>
              <w:pStyle w:val="WW-"/>
              <w:spacing w:line="235" w:lineRule="auto"/>
              <w:jc w:val="center"/>
              <w:rPr>
                <w:rFonts w:ascii="Times New Roman" w:hAnsi="Times New Roman"/>
                <w:color w:val="000000" w:themeColor="text1"/>
                <w:position w:val="-27"/>
              </w:rPr>
            </w:pPr>
            <w:r w:rsidRPr="008D1E4B">
              <w:rPr>
                <w:rFonts w:ascii="Times New Roman" w:hAnsi="Times New Roman"/>
                <w:color w:val="000000" w:themeColor="text1"/>
                <w:position w:val="-27"/>
              </w:rPr>
              <w:t>条目</w:t>
            </w:r>
          </w:p>
        </w:tc>
        <w:tc>
          <w:tcPr>
            <w:tcW w:w="3058" w:type="dxa"/>
            <w:tcBorders>
              <w:top w:val="single" w:sz="2" w:space="0" w:color="auto"/>
              <w:left w:val="single" w:sz="2" w:space="0" w:color="auto"/>
              <w:bottom w:val="single" w:sz="2" w:space="0" w:color="auto"/>
              <w:right w:val="single" w:sz="2" w:space="0" w:color="auto"/>
            </w:tcBorders>
            <w:vAlign w:val="center"/>
          </w:tcPr>
          <w:p w:rsidR="003A241A" w:rsidRPr="008D1E4B" w:rsidRDefault="003A241A" w:rsidP="006214A7">
            <w:pPr>
              <w:pStyle w:val="WW-"/>
              <w:spacing w:line="235" w:lineRule="auto"/>
              <w:jc w:val="center"/>
              <w:rPr>
                <w:rFonts w:ascii="Times New Roman" w:hAnsi="Times New Roman"/>
                <w:color w:val="000000" w:themeColor="text1"/>
                <w:position w:val="-27"/>
              </w:rPr>
            </w:pPr>
            <w:r w:rsidRPr="008D1E4B">
              <w:rPr>
                <w:rFonts w:ascii="Times New Roman" w:hAnsi="Times New Roman"/>
                <w:color w:val="000000" w:themeColor="text1"/>
                <w:position w:val="-27"/>
              </w:rPr>
              <w:t>技术要求</w:t>
            </w:r>
          </w:p>
        </w:tc>
        <w:tc>
          <w:tcPr>
            <w:tcW w:w="1082" w:type="dxa"/>
            <w:tcBorders>
              <w:top w:val="single" w:sz="2" w:space="0" w:color="auto"/>
              <w:left w:val="single" w:sz="2" w:space="0" w:color="auto"/>
              <w:bottom w:val="single" w:sz="2" w:space="0" w:color="auto"/>
              <w:right w:val="single" w:sz="2" w:space="0" w:color="auto"/>
            </w:tcBorders>
            <w:vAlign w:val="center"/>
          </w:tcPr>
          <w:p w:rsidR="003A241A" w:rsidRPr="008D1E4B" w:rsidRDefault="003A241A" w:rsidP="006214A7">
            <w:pPr>
              <w:pStyle w:val="WW-"/>
              <w:spacing w:line="235" w:lineRule="auto"/>
              <w:jc w:val="center"/>
              <w:rPr>
                <w:rFonts w:ascii="Times New Roman" w:hAnsi="Times New Roman"/>
                <w:color w:val="000000" w:themeColor="text1"/>
                <w:position w:val="-27"/>
              </w:rPr>
            </w:pPr>
            <w:r w:rsidRPr="008D1E4B">
              <w:rPr>
                <w:rFonts w:ascii="Times New Roman" w:hAnsi="Times New Roman"/>
                <w:color w:val="000000" w:themeColor="text1"/>
                <w:position w:val="-27"/>
              </w:rPr>
              <w:t>差异</w:t>
            </w:r>
          </w:p>
        </w:tc>
        <w:tc>
          <w:tcPr>
            <w:tcW w:w="3240" w:type="dxa"/>
            <w:tcBorders>
              <w:top w:val="single" w:sz="2" w:space="0" w:color="auto"/>
              <w:left w:val="single" w:sz="2" w:space="0" w:color="auto"/>
              <w:bottom w:val="single" w:sz="2" w:space="0" w:color="auto"/>
              <w:right w:val="single" w:sz="12" w:space="0" w:color="auto"/>
            </w:tcBorders>
            <w:vAlign w:val="center"/>
          </w:tcPr>
          <w:p w:rsidR="003A241A" w:rsidRPr="008D1E4B" w:rsidRDefault="003A241A" w:rsidP="006214A7">
            <w:pPr>
              <w:pStyle w:val="WW-"/>
              <w:spacing w:line="235" w:lineRule="auto"/>
              <w:jc w:val="center"/>
              <w:rPr>
                <w:rFonts w:ascii="Times New Roman" w:hAnsi="Times New Roman"/>
                <w:color w:val="000000" w:themeColor="text1"/>
                <w:position w:val="-27"/>
              </w:rPr>
            </w:pPr>
            <w:r w:rsidRPr="008D1E4B">
              <w:rPr>
                <w:rFonts w:ascii="Times New Roman" w:hAnsi="Times New Roman"/>
                <w:color w:val="000000" w:themeColor="text1"/>
                <w:position w:val="-27"/>
              </w:rPr>
              <w:t>差异澄清</w:t>
            </w:r>
          </w:p>
        </w:tc>
      </w:tr>
      <w:tr w:rsidR="008D1E4B" w:rsidRPr="008D1E4B" w:rsidTr="006214A7">
        <w:trPr>
          <w:trHeight w:hRule="exact" w:val="440"/>
        </w:trPr>
        <w:tc>
          <w:tcPr>
            <w:tcW w:w="719" w:type="dxa"/>
            <w:tcBorders>
              <w:top w:val="single" w:sz="2" w:space="0" w:color="auto"/>
              <w:left w:val="single" w:sz="12" w:space="0" w:color="auto"/>
              <w:bottom w:val="single" w:sz="2" w:space="0" w:color="auto"/>
              <w:right w:val="single" w:sz="2" w:space="0" w:color="auto"/>
            </w:tcBorders>
          </w:tcPr>
          <w:p w:rsidR="003A241A" w:rsidRPr="008D1E4B" w:rsidRDefault="003A241A" w:rsidP="006214A7">
            <w:pPr>
              <w:pStyle w:val="WW-"/>
              <w:spacing w:line="235" w:lineRule="auto"/>
              <w:rPr>
                <w:rFonts w:ascii="Times New Roman" w:hAnsi="Times New Roman"/>
                <w:color w:val="000000" w:themeColor="text1"/>
                <w:spacing w:val="-20"/>
                <w:sz w:val="24"/>
              </w:rPr>
            </w:pPr>
          </w:p>
        </w:tc>
        <w:tc>
          <w:tcPr>
            <w:tcW w:w="1081" w:type="dxa"/>
            <w:tcBorders>
              <w:top w:val="single" w:sz="2" w:space="0" w:color="auto"/>
              <w:left w:val="single" w:sz="2" w:space="0" w:color="auto"/>
              <w:bottom w:val="single" w:sz="2" w:space="0" w:color="auto"/>
              <w:right w:val="single" w:sz="2" w:space="0" w:color="auto"/>
            </w:tcBorders>
          </w:tcPr>
          <w:p w:rsidR="003A241A" w:rsidRPr="008D1E4B" w:rsidRDefault="003A241A" w:rsidP="006214A7">
            <w:pPr>
              <w:pStyle w:val="WW-"/>
              <w:spacing w:line="235" w:lineRule="auto"/>
              <w:rPr>
                <w:rFonts w:ascii="Times New Roman" w:hAnsi="Times New Roman"/>
                <w:color w:val="000000" w:themeColor="text1"/>
                <w:sz w:val="24"/>
              </w:rPr>
            </w:pPr>
          </w:p>
        </w:tc>
        <w:tc>
          <w:tcPr>
            <w:tcW w:w="3058" w:type="dxa"/>
            <w:tcBorders>
              <w:top w:val="single" w:sz="2" w:space="0" w:color="auto"/>
              <w:left w:val="single" w:sz="2" w:space="0" w:color="auto"/>
              <w:bottom w:val="single" w:sz="2" w:space="0" w:color="auto"/>
              <w:right w:val="single" w:sz="2" w:space="0" w:color="auto"/>
            </w:tcBorders>
          </w:tcPr>
          <w:p w:rsidR="003A241A" w:rsidRPr="008D1E4B" w:rsidRDefault="003A241A" w:rsidP="006214A7">
            <w:pPr>
              <w:pStyle w:val="WW-"/>
              <w:spacing w:line="235" w:lineRule="auto"/>
              <w:rPr>
                <w:rFonts w:ascii="Times New Roman" w:hAnsi="Times New Roman"/>
                <w:color w:val="000000" w:themeColor="text1"/>
                <w:sz w:val="24"/>
              </w:rPr>
            </w:pPr>
          </w:p>
        </w:tc>
        <w:tc>
          <w:tcPr>
            <w:tcW w:w="1082" w:type="dxa"/>
            <w:tcBorders>
              <w:top w:val="single" w:sz="2" w:space="0" w:color="auto"/>
              <w:left w:val="single" w:sz="2" w:space="0" w:color="auto"/>
              <w:bottom w:val="single" w:sz="2" w:space="0" w:color="auto"/>
              <w:right w:val="single" w:sz="2" w:space="0" w:color="auto"/>
            </w:tcBorders>
          </w:tcPr>
          <w:p w:rsidR="003A241A" w:rsidRPr="008D1E4B" w:rsidRDefault="003A241A" w:rsidP="006214A7">
            <w:pPr>
              <w:pStyle w:val="WW-"/>
              <w:spacing w:line="235" w:lineRule="auto"/>
              <w:rPr>
                <w:rFonts w:ascii="Times New Roman" w:hAnsi="Times New Roman"/>
                <w:color w:val="000000" w:themeColor="text1"/>
                <w:sz w:val="24"/>
              </w:rPr>
            </w:pPr>
          </w:p>
        </w:tc>
        <w:tc>
          <w:tcPr>
            <w:tcW w:w="3240" w:type="dxa"/>
            <w:tcBorders>
              <w:top w:val="single" w:sz="2" w:space="0" w:color="auto"/>
              <w:left w:val="single" w:sz="2" w:space="0" w:color="auto"/>
              <w:bottom w:val="single" w:sz="2" w:space="0" w:color="auto"/>
              <w:right w:val="single" w:sz="12" w:space="0" w:color="auto"/>
            </w:tcBorders>
          </w:tcPr>
          <w:p w:rsidR="003A241A" w:rsidRPr="008D1E4B" w:rsidRDefault="003A241A" w:rsidP="006214A7">
            <w:pPr>
              <w:pStyle w:val="WW-"/>
              <w:spacing w:line="235" w:lineRule="auto"/>
              <w:rPr>
                <w:rFonts w:ascii="Times New Roman" w:hAnsi="Times New Roman"/>
                <w:color w:val="000000" w:themeColor="text1"/>
                <w:sz w:val="24"/>
              </w:rPr>
            </w:pPr>
          </w:p>
        </w:tc>
      </w:tr>
      <w:tr w:rsidR="008D1E4B" w:rsidRPr="008D1E4B" w:rsidTr="006214A7">
        <w:trPr>
          <w:trHeight w:hRule="exact" w:val="440"/>
        </w:trPr>
        <w:tc>
          <w:tcPr>
            <w:tcW w:w="719" w:type="dxa"/>
            <w:tcBorders>
              <w:top w:val="single" w:sz="2" w:space="0" w:color="auto"/>
              <w:left w:val="single" w:sz="12" w:space="0" w:color="auto"/>
              <w:bottom w:val="single" w:sz="2" w:space="0" w:color="auto"/>
              <w:right w:val="single" w:sz="2" w:space="0" w:color="auto"/>
            </w:tcBorders>
          </w:tcPr>
          <w:p w:rsidR="003A241A" w:rsidRPr="008D1E4B" w:rsidRDefault="003A241A" w:rsidP="006214A7">
            <w:pPr>
              <w:pStyle w:val="WW-"/>
              <w:spacing w:line="235" w:lineRule="auto"/>
              <w:rPr>
                <w:rFonts w:ascii="Times New Roman" w:hAnsi="Times New Roman"/>
                <w:color w:val="000000" w:themeColor="text1"/>
                <w:spacing w:val="-20"/>
                <w:sz w:val="24"/>
              </w:rPr>
            </w:pPr>
          </w:p>
        </w:tc>
        <w:tc>
          <w:tcPr>
            <w:tcW w:w="1081" w:type="dxa"/>
            <w:tcBorders>
              <w:top w:val="single" w:sz="2" w:space="0" w:color="auto"/>
              <w:left w:val="single" w:sz="2" w:space="0" w:color="auto"/>
              <w:bottom w:val="single" w:sz="2" w:space="0" w:color="auto"/>
              <w:right w:val="single" w:sz="2" w:space="0" w:color="auto"/>
            </w:tcBorders>
          </w:tcPr>
          <w:p w:rsidR="003A241A" w:rsidRPr="008D1E4B" w:rsidRDefault="003A241A" w:rsidP="006214A7">
            <w:pPr>
              <w:pStyle w:val="WW-"/>
              <w:spacing w:line="235" w:lineRule="auto"/>
              <w:rPr>
                <w:rFonts w:ascii="Times New Roman" w:hAnsi="Times New Roman"/>
                <w:color w:val="000000" w:themeColor="text1"/>
                <w:sz w:val="24"/>
              </w:rPr>
            </w:pPr>
          </w:p>
        </w:tc>
        <w:tc>
          <w:tcPr>
            <w:tcW w:w="3058" w:type="dxa"/>
            <w:tcBorders>
              <w:top w:val="single" w:sz="2" w:space="0" w:color="auto"/>
              <w:left w:val="single" w:sz="2" w:space="0" w:color="auto"/>
              <w:bottom w:val="single" w:sz="2" w:space="0" w:color="auto"/>
              <w:right w:val="single" w:sz="2" w:space="0" w:color="auto"/>
            </w:tcBorders>
          </w:tcPr>
          <w:p w:rsidR="003A241A" w:rsidRPr="008D1E4B" w:rsidRDefault="003A241A" w:rsidP="006214A7">
            <w:pPr>
              <w:pStyle w:val="WW-"/>
              <w:spacing w:line="235" w:lineRule="auto"/>
              <w:rPr>
                <w:rFonts w:ascii="Times New Roman" w:hAnsi="Times New Roman"/>
                <w:color w:val="000000" w:themeColor="text1"/>
                <w:sz w:val="24"/>
              </w:rPr>
            </w:pPr>
          </w:p>
        </w:tc>
        <w:tc>
          <w:tcPr>
            <w:tcW w:w="1082" w:type="dxa"/>
            <w:tcBorders>
              <w:top w:val="single" w:sz="2" w:space="0" w:color="auto"/>
              <w:left w:val="single" w:sz="2" w:space="0" w:color="auto"/>
              <w:bottom w:val="single" w:sz="2" w:space="0" w:color="auto"/>
              <w:right w:val="single" w:sz="2" w:space="0" w:color="auto"/>
            </w:tcBorders>
          </w:tcPr>
          <w:p w:rsidR="003A241A" w:rsidRPr="008D1E4B" w:rsidRDefault="003A241A" w:rsidP="006214A7">
            <w:pPr>
              <w:pStyle w:val="WW-"/>
              <w:spacing w:line="235" w:lineRule="auto"/>
              <w:rPr>
                <w:rFonts w:ascii="Times New Roman" w:hAnsi="Times New Roman"/>
                <w:color w:val="000000" w:themeColor="text1"/>
                <w:sz w:val="24"/>
              </w:rPr>
            </w:pPr>
          </w:p>
        </w:tc>
        <w:tc>
          <w:tcPr>
            <w:tcW w:w="3240" w:type="dxa"/>
            <w:tcBorders>
              <w:top w:val="single" w:sz="2" w:space="0" w:color="auto"/>
              <w:left w:val="single" w:sz="2" w:space="0" w:color="auto"/>
              <w:bottom w:val="single" w:sz="2" w:space="0" w:color="auto"/>
              <w:right w:val="single" w:sz="12" w:space="0" w:color="auto"/>
            </w:tcBorders>
          </w:tcPr>
          <w:p w:rsidR="003A241A" w:rsidRPr="008D1E4B" w:rsidRDefault="003A241A" w:rsidP="006214A7">
            <w:pPr>
              <w:pStyle w:val="WW-"/>
              <w:spacing w:line="235" w:lineRule="auto"/>
              <w:rPr>
                <w:rFonts w:ascii="Times New Roman" w:hAnsi="Times New Roman"/>
                <w:color w:val="000000" w:themeColor="text1"/>
                <w:sz w:val="24"/>
              </w:rPr>
            </w:pPr>
          </w:p>
        </w:tc>
      </w:tr>
      <w:tr w:rsidR="008D1E4B" w:rsidRPr="008D1E4B" w:rsidTr="006214A7">
        <w:trPr>
          <w:trHeight w:hRule="exact" w:val="440"/>
        </w:trPr>
        <w:tc>
          <w:tcPr>
            <w:tcW w:w="719" w:type="dxa"/>
            <w:tcBorders>
              <w:top w:val="single" w:sz="2" w:space="0" w:color="auto"/>
              <w:left w:val="single" w:sz="12" w:space="0" w:color="auto"/>
              <w:bottom w:val="single" w:sz="2" w:space="0" w:color="auto"/>
              <w:right w:val="single" w:sz="2" w:space="0" w:color="auto"/>
            </w:tcBorders>
          </w:tcPr>
          <w:p w:rsidR="003A241A" w:rsidRPr="008D1E4B" w:rsidRDefault="003A241A" w:rsidP="006214A7">
            <w:pPr>
              <w:pStyle w:val="WW-"/>
              <w:spacing w:line="235" w:lineRule="auto"/>
              <w:rPr>
                <w:rFonts w:ascii="Times New Roman" w:hAnsi="Times New Roman"/>
                <w:color w:val="000000" w:themeColor="text1"/>
                <w:spacing w:val="-20"/>
                <w:sz w:val="24"/>
              </w:rPr>
            </w:pPr>
          </w:p>
        </w:tc>
        <w:tc>
          <w:tcPr>
            <w:tcW w:w="1081" w:type="dxa"/>
            <w:tcBorders>
              <w:top w:val="single" w:sz="2" w:space="0" w:color="auto"/>
              <w:left w:val="single" w:sz="2" w:space="0" w:color="auto"/>
              <w:bottom w:val="single" w:sz="2" w:space="0" w:color="auto"/>
              <w:right w:val="single" w:sz="2" w:space="0" w:color="auto"/>
            </w:tcBorders>
          </w:tcPr>
          <w:p w:rsidR="003A241A" w:rsidRPr="008D1E4B" w:rsidRDefault="003A241A" w:rsidP="006214A7">
            <w:pPr>
              <w:pStyle w:val="WW-"/>
              <w:spacing w:line="235" w:lineRule="auto"/>
              <w:rPr>
                <w:rFonts w:ascii="Times New Roman" w:hAnsi="Times New Roman"/>
                <w:color w:val="000000" w:themeColor="text1"/>
                <w:sz w:val="24"/>
              </w:rPr>
            </w:pPr>
          </w:p>
        </w:tc>
        <w:tc>
          <w:tcPr>
            <w:tcW w:w="3058" w:type="dxa"/>
            <w:tcBorders>
              <w:top w:val="single" w:sz="2" w:space="0" w:color="auto"/>
              <w:left w:val="single" w:sz="2" w:space="0" w:color="auto"/>
              <w:bottom w:val="single" w:sz="2" w:space="0" w:color="auto"/>
              <w:right w:val="single" w:sz="2" w:space="0" w:color="auto"/>
            </w:tcBorders>
          </w:tcPr>
          <w:p w:rsidR="003A241A" w:rsidRPr="008D1E4B" w:rsidRDefault="003A241A" w:rsidP="006214A7">
            <w:pPr>
              <w:pStyle w:val="WW-"/>
              <w:spacing w:line="235" w:lineRule="auto"/>
              <w:rPr>
                <w:rFonts w:ascii="Times New Roman" w:hAnsi="Times New Roman"/>
                <w:color w:val="000000" w:themeColor="text1"/>
                <w:sz w:val="24"/>
              </w:rPr>
            </w:pPr>
          </w:p>
        </w:tc>
        <w:tc>
          <w:tcPr>
            <w:tcW w:w="1082" w:type="dxa"/>
            <w:tcBorders>
              <w:top w:val="single" w:sz="2" w:space="0" w:color="auto"/>
              <w:left w:val="single" w:sz="2" w:space="0" w:color="auto"/>
              <w:bottom w:val="single" w:sz="2" w:space="0" w:color="auto"/>
              <w:right w:val="single" w:sz="2" w:space="0" w:color="auto"/>
            </w:tcBorders>
          </w:tcPr>
          <w:p w:rsidR="003A241A" w:rsidRPr="008D1E4B" w:rsidRDefault="003A241A" w:rsidP="006214A7">
            <w:pPr>
              <w:pStyle w:val="WW-"/>
              <w:spacing w:line="235" w:lineRule="auto"/>
              <w:rPr>
                <w:rFonts w:ascii="Times New Roman" w:hAnsi="Times New Roman"/>
                <w:color w:val="000000" w:themeColor="text1"/>
                <w:sz w:val="24"/>
              </w:rPr>
            </w:pPr>
          </w:p>
        </w:tc>
        <w:tc>
          <w:tcPr>
            <w:tcW w:w="3240" w:type="dxa"/>
            <w:tcBorders>
              <w:top w:val="single" w:sz="2" w:space="0" w:color="auto"/>
              <w:left w:val="single" w:sz="2" w:space="0" w:color="auto"/>
              <w:bottom w:val="single" w:sz="2" w:space="0" w:color="auto"/>
              <w:right w:val="single" w:sz="12" w:space="0" w:color="auto"/>
            </w:tcBorders>
          </w:tcPr>
          <w:p w:rsidR="003A241A" w:rsidRPr="008D1E4B" w:rsidRDefault="003A241A" w:rsidP="006214A7">
            <w:pPr>
              <w:pStyle w:val="WW-"/>
              <w:spacing w:line="235" w:lineRule="auto"/>
              <w:rPr>
                <w:rFonts w:ascii="Times New Roman" w:hAnsi="Times New Roman"/>
                <w:color w:val="000000" w:themeColor="text1"/>
                <w:sz w:val="24"/>
              </w:rPr>
            </w:pPr>
          </w:p>
        </w:tc>
      </w:tr>
      <w:tr w:rsidR="003A241A" w:rsidRPr="008D1E4B" w:rsidTr="006214A7">
        <w:trPr>
          <w:trHeight w:hRule="exact" w:val="440"/>
        </w:trPr>
        <w:tc>
          <w:tcPr>
            <w:tcW w:w="719" w:type="dxa"/>
            <w:tcBorders>
              <w:top w:val="single" w:sz="2" w:space="0" w:color="auto"/>
              <w:left w:val="single" w:sz="12" w:space="0" w:color="auto"/>
              <w:bottom w:val="single" w:sz="12" w:space="0" w:color="auto"/>
              <w:right w:val="single" w:sz="2" w:space="0" w:color="auto"/>
            </w:tcBorders>
          </w:tcPr>
          <w:p w:rsidR="003A241A" w:rsidRPr="008D1E4B" w:rsidRDefault="003A241A" w:rsidP="006214A7">
            <w:pPr>
              <w:pStyle w:val="WW-"/>
              <w:spacing w:line="235" w:lineRule="auto"/>
              <w:rPr>
                <w:rFonts w:ascii="Times New Roman" w:hAnsi="Times New Roman"/>
                <w:color w:val="000000" w:themeColor="text1"/>
                <w:spacing w:val="-20"/>
                <w:sz w:val="24"/>
              </w:rPr>
            </w:pPr>
          </w:p>
        </w:tc>
        <w:tc>
          <w:tcPr>
            <w:tcW w:w="1081" w:type="dxa"/>
            <w:tcBorders>
              <w:top w:val="single" w:sz="2" w:space="0" w:color="auto"/>
              <w:left w:val="single" w:sz="2" w:space="0" w:color="auto"/>
              <w:bottom w:val="single" w:sz="12" w:space="0" w:color="auto"/>
              <w:right w:val="single" w:sz="2" w:space="0" w:color="auto"/>
            </w:tcBorders>
          </w:tcPr>
          <w:p w:rsidR="003A241A" w:rsidRPr="008D1E4B" w:rsidRDefault="003A241A" w:rsidP="006214A7">
            <w:pPr>
              <w:pStyle w:val="WW-"/>
              <w:spacing w:line="235" w:lineRule="auto"/>
              <w:rPr>
                <w:rFonts w:ascii="Times New Roman" w:hAnsi="Times New Roman"/>
                <w:color w:val="000000" w:themeColor="text1"/>
                <w:sz w:val="24"/>
              </w:rPr>
            </w:pPr>
          </w:p>
        </w:tc>
        <w:tc>
          <w:tcPr>
            <w:tcW w:w="3058" w:type="dxa"/>
            <w:tcBorders>
              <w:top w:val="single" w:sz="2" w:space="0" w:color="auto"/>
              <w:left w:val="single" w:sz="2" w:space="0" w:color="auto"/>
              <w:bottom w:val="single" w:sz="12" w:space="0" w:color="auto"/>
              <w:right w:val="single" w:sz="2" w:space="0" w:color="auto"/>
            </w:tcBorders>
          </w:tcPr>
          <w:p w:rsidR="003A241A" w:rsidRPr="008D1E4B" w:rsidRDefault="003A241A" w:rsidP="006214A7">
            <w:pPr>
              <w:pStyle w:val="WW-"/>
              <w:spacing w:line="235" w:lineRule="auto"/>
              <w:rPr>
                <w:rFonts w:ascii="Times New Roman" w:hAnsi="Times New Roman"/>
                <w:color w:val="000000" w:themeColor="text1"/>
                <w:sz w:val="24"/>
              </w:rPr>
            </w:pPr>
          </w:p>
        </w:tc>
        <w:tc>
          <w:tcPr>
            <w:tcW w:w="1082" w:type="dxa"/>
            <w:tcBorders>
              <w:top w:val="single" w:sz="2" w:space="0" w:color="auto"/>
              <w:left w:val="single" w:sz="2" w:space="0" w:color="auto"/>
              <w:bottom w:val="single" w:sz="12" w:space="0" w:color="auto"/>
              <w:right w:val="single" w:sz="2" w:space="0" w:color="auto"/>
            </w:tcBorders>
          </w:tcPr>
          <w:p w:rsidR="003A241A" w:rsidRPr="008D1E4B" w:rsidRDefault="003A241A" w:rsidP="006214A7">
            <w:pPr>
              <w:pStyle w:val="WW-"/>
              <w:spacing w:line="235" w:lineRule="auto"/>
              <w:rPr>
                <w:rFonts w:ascii="Times New Roman" w:hAnsi="Times New Roman"/>
                <w:color w:val="000000" w:themeColor="text1"/>
                <w:sz w:val="24"/>
              </w:rPr>
            </w:pPr>
          </w:p>
        </w:tc>
        <w:tc>
          <w:tcPr>
            <w:tcW w:w="3240" w:type="dxa"/>
            <w:tcBorders>
              <w:top w:val="single" w:sz="2" w:space="0" w:color="auto"/>
              <w:left w:val="single" w:sz="2" w:space="0" w:color="auto"/>
              <w:bottom w:val="single" w:sz="12" w:space="0" w:color="auto"/>
              <w:right w:val="single" w:sz="12" w:space="0" w:color="auto"/>
            </w:tcBorders>
          </w:tcPr>
          <w:p w:rsidR="003A241A" w:rsidRPr="008D1E4B" w:rsidRDefault="003A241A" w:rsidP="006214A7">
            <w:pPr>
              <w:pStyle w:val="WW-"/>
              <w:spacing w:line="235" w:lineRule="auto"/>
              <w:rPr>
                <w:rFonts w:ascii="Times New Roman" w:hAnsi="Times New Roman"/>
                <w:color w:val="000000" w:themeColor="text1"/>
                <w:sz w:val="24"/>
              </w:rPr>
            </w:pPr>
          </w:p>
        </w:tc>
      </w:tr>
    </w:tbl>
    <w:p w:rsidR="003A241A" w:rsidRPr="008D1E4B" w:rsidRDefault="003A241A" w:rsidP="003A241A">
      <w:pPr>
        <w:rPr>
          <w:color w:val="000000" w:themeColor="text1"/>
        </w:rPr>
      </w:pPr>
    </w:p>
    <w:p w:rsidR="003A241A" w:rsidRPr="008D1E4B" w:rsidRDefault="003A241A" w:rsidP="003A241A">
      <w:pPr>
        <w:rPr>
          <w:color w:val="000000" w:themeColor="text1"/>
        </w:rPr>
      </w:pPr>
    </w:p>
    <w:p w:rsidR="003A241A" w:rsidRPr="008D1E4B" w:rsidRDefault="003A241A" w:rsidP="003A241A">
      <w:pPr>
        <w:rPr>
          <w:color w:val="000000" w:themeColor="text1"/>
        </w:rPr>
      </w:pPr>
    </w:p>
    <w:p w:rsidR="003A241A" w:rsidRPr="008D1E4B" w:rsidRDefault="003A241A" w:rsidP="003A241A">
      <w:pPr>
        <w:rPr>
          <w:color w:val="000000" w:themeColor="text1"/>
        </w:rPr>
      </w:pPr>
    </w:p>
    <w:p w:rsidR="003A241A" w:rsidRPr="008D1E4B" w:rsidRDefault="003A241A" w:rsidP="003A241A">
      <w:pPr>
        <w:rPr>
          <w:color w:val="000000" w:themeColor="text1"/>
        </w:rPr>
      </w:pPr>
    </w:p>
    <w:p w:rsidR="003A241A" w:rsidRPr="008D1E4B" w:rsidRDefault="003A241A" w:rsidP="003A241A">
      <w:pPr>
        <w:rPr>
          <w:color w:val="000000" w:themeColor="text1"/>
        </w:rPr>
      </w:pPr>
    </w:p>
    <w:p w:rsidR="009E6468" w:rsidRPr="008D1E4B" w:rsidRDefault="009E6468" w:rsidP="003A241A">
      <w:pPr>
        <w:rPr>
          <w:color w:val="000000" w:themeColor="text1"/>
        </w:rPr>
      </w:pPr>
    </w:p>
    <w:sectPr w:rsidR="009E6468" w:rsidRPr="008D1E4B" w:rsidSect="003A241A">
      <w:pgSz w:w="11906" w:h="16838"/>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45F1" w:rsidRDefault="002F45F1" w:rsidP="003A241A">
      <w:r>
        <w:separator/>
      </w:r>
    </w:p>
  </w:endnote>
  <w:endnote w:type="continuationSeparator" w:id="0">
    <w:p w:rsidR="002F45F1" w:rsidRDefault="002F45F1" w:rsidP="003A24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notTrueType/>
    <w:pitch w:val="fixed"/>
    <w:sig w:usb0="00000003" w:usb1="00000000" w:usb2="00000000" w:usb3="00000000" w:csb0="00000001" w:csb1="00000000"/>
  </w:font>
  <w:font w:name="幼圆">
    <w:panose1 w:val="0201050906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45F1" w:rsidRDefault="002F45F1" w:rsidP="003A241A">
      <w:r>
        <w:separator/>
      </w:r>
    </w:p>
  </w:footnote>
  <w:footnote w:type="continuationSeparator" w:id="0">
    <w:p w:rsidR="002F45F1" w:rsidRDefault="002F45F1" w:rsidP="003A241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0000004"/>
    <w:lvl w:ilvl="0">
      <w:start w:val="1"/>
      <w:numFmt w:val="none"/>
      <w:suff w:val="nothing"/>
      <w:lvlText w:val=""/>
      <w:lvlJc w:val="left"/>
      <w:pPr>
        <w:ind w:left="0" w:firstLine="0"/>
      </w:pPr>
      <w:rPr>
        <w:rFonts w:hint="eastAsia"/>
      </w:rPr>
    </w:lvl>
    <w:lvl w:ilvl="1">
      <w:start w:val="1"/>
      <w:numFmt w:val="none"/>
      <w:suff w:val="nothing"/>
      <w:lvlText w:val=""/>
      <w:lvlJc w:val="left"/>
      <w:pPr>
        <w:ind w:left="0" w:firstLine="0"/>
      </w:pPr>
      <w:rPr>
        <w:rFonts w:hint="eastAsia"/>
      </w:rPr>
    </w:lvl>
    <w:lvl w:ilvl="2">
      <w:start w:val="1"/>
      <w:numFmt w:val="none"/>
      <w:suff w:val="nothing"/>
      <w:lvlText w:val=""/>
      <w:lvlJc w:val="left"/>
      <w:pPr>
        <w:ind w:left="0" w:firstLine="0"/>
      </w:pPr>
      <w:rPr>
        <w:rFonts w:hint="eastAsia"/>
      </w:rPr>
    </w:lvl>
    <w:lvl w:ilvl="3">
      <w:start w:val="1"/>
      <w:numFmt w:val="decimal"/>
      <w:suff w:val="nothing"/>
      <w:lvlText w:val="附件%4"/>
      <w:lvlJc w:val="left"/>
      <w:pPr>
        <w:ind w:left="180" w:firstLine="0"/>
      </w:pPr>
      <w:rPr>
        <w:rFonts w:hint="eastAsia"/>
        <w:sz w:val="21"/>
        <w:szCs w:val="21"/>
      </w:rPr>
    </w:lvl>
    <w:lvl w:ilvl="4">
      <w:start w:val="1"/>
      <w:numFmt w:val="decimal"/>
      <w:suff w:val="nothing"/>
      <w:lvlText w:val="附件3-%5"/>
      <w:lvlJc w:val="left"/>
      <w:pPr>
        <w:ind w:left="0" w:firstLine="0"/>
      </w:pPr>
      <w:rPr>
        <w:rFonts w:hint="eastAsia"/>
        <w:sz w:val="24"/>
        <w:szCs w:val="24"/>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1">
    <w:nsid w:val="1AD17B42"/>
    <w:multiLevelType w:val="hybridMultilevel"/>
    <w:tmpl w:val="A57AD082"/>
    <w:lvl w:ilvl="0" w:tplc="E6ECA042">
      <w:start w:val="1"/>
      <w:numFmt w:val="decimal"/>
      <w:lvlText w:val="%1、"/>
      <w:lvlJc w:val="left"/>
      <w:pPr>
        <w:ind w:left="961" w:hanging="720"/>
      </w:pPr>
      <w:rPr>
        <w:rFonts w:hint="default"/>
      </w:rPr>
    </w:lvl>
    <w:lvl w:ilvl="1" w:tplc="04090019" w:tentative="1">
      <w:start w:val="1"/>
      <w:numFmt w:val="lowerLetter"/>
      <w:lvlText w:val="%2)"/>
      <w:lvlJc w:val="left"/>
      <w:pPr>
        <w:ind w:left="1081" w:hanging="420"/>
      </w:pPr>
    </w:lvl>
    <w:lvl w:ilvl="2" w:tplc="0409001B" w:tentative="1">
      <w:start w:val="1"/>
      <w:numFmt w:val="lowerRoman"/>
      <w:lvlText w:val="%3."/>
      <w:lvlJc w:val="right"/>
      <w:pPr>
        <w:ind w:left="1501" w:hanging="420"/>
      </w:pPr>
    </w:lvl>
    <w:lvl w:ilvl="3" w:tplc="0409000F" w:tentative="1">
      <w:start w:val="1"/>
      <w:numFmt w:val="decimal"/>
      <w:lvlText w:val="%4."/>
      <w:lvlJc w:val="left"/>
      <w:pPr>
        <w:ind w:left="1921" w:hanging="420"/>
      </w:pPr>
    </w:lvl>
    <w:lvl w:ilvl="4" w:tplc="04090019" w:tentative="1">
      <w:start w:val="1"/>
      <w:numFmt w:val="lowerLetter"/>
      <w:lvlText w:val="%5)"/>
      <w:lvlJc w:val="left"/>
      <w:pPr>
        <w:ind w:left="2341" w:hanging="420"/>
      </w:pPr>
    </w:lvl>
    <w:lvl w:ilvl="5" w:tplc="0409001B" w:tentative="1">
      <w:start w:val="1"/>
      <w:numFmt w:val="lowerRoman"/>
      <w:lvlText w:val="%6."/>
      <w:lvlJc w:val="right"/>
      <w:pPr>
        <w:ind w:left="2761" w:hanging="420"/>
      </w:pPr>
    </w:lvl>
    <w:lvl w:ilvl="6" w:tplc="0409000F" w:tentative="1">
      <w:start w:val="1"/>
      <w:numFmt w:val="decimal"/>
      <w:lvlText w:val="%7."/>
      <w:lvlJc w:val="left"/>
      <w:pPr>
        <w:ind w:left="3181" w:hanging="420"/>
      </w:pPr>
    </w:lvl>
    <w:lvl w:ilvl="7" w:tplc="04090019" w:tentative="1">
      <w:start w:val="1"/>
      <w:numFmt w:val="lowerLetter"/>
      <w:lvlText w:val="%8)"/>
      <w:lvlJc w:val="left"/>
      <w:pPr>
        <w:ind w:left="3601" w:hanging="420"/>
      </w:pPr>
    </w:lvl>
    <w:lvl w:ilvl="8" w:tplc="0409001B" w:tentative="1">
      <w:start w:val="1"/>
      <w:numFmt w:val="lowerRoman"/>
      <w:lvlText w:val="%9."/>
      <w:lvlJc w:val="right"/>
      <w:pPr>
        <w:ind w:left="4021" w:hanging="420"/>
      </w:pPr>
    </w:lvl>
  </w:abstractNum>
  <w:abstractNum w:abstractNumId="2">
    <w:nsid w:val="408C6AE0"/>
    <w:multiLevelType w:val="hybridMultilevel"/>
    <w:tmpl w:val="E200C8FA"/>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3">
    <w:nsid w:val="42BA1BA4"/>
    <w:multiLevelType w:val="hybridMultilevel"/>
    <w:tmpl w:val="D5908F8C"/>
    <w:lvl w:ilvl="0" w:tplc="02FE0E3E">
      <w:start w:val="3"/>
      <w:numFmt w:val="japaneseCounting"/>
      <w:lvlText w:val="%1、"/>
      <w:lvlJc w:val="left"/>
      <w:pPr>
        <w:ind w:left="510" w:hanging="51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0"/>
  </w:num>
  <w:num w:numId="3">
    <w:abstractNumId w:val="0"/>
  </w:num>
  <w:num w:numId="4">
    <w:abstractNumId w:val="0"/>
  </w:num>
  <w:num w:numId="5">
    <w:abstractNumId w:val="2"/>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5235"/>
    <w:rsid w:val="000521C2"/>
    <w:rsid w:val="0005795D"/>
    <w:rsid w:val="00135347"/>
    <w:rsid w:val="0022189C"/>
    <w:rsid w:val="00267BFF"/>
    <w:rsid w:val="0027280E"/>
    <w:rsid w:val="002D518A"/>
    <w:rsid w:val="002F45F1"/>
    <w:rsid w:val="00301001"/>
    <w:rsid w:val="00323802"/>
    <w:rsid w:val="00352DA9"/>
    <w:rsid w:val="00366C3B"/>
    <w:rsid w:val="00376C69"/>
    <w:rsid w:val="003A241A"/>
    <w:rsid w:val="00404A43"/>
    <w:rsid w:val="00522A5F"/>
    <w:rsid w:val="005F608B"/>
    <w:rsid w:val="00681308"/>
    <w:rsid w:val="00687141"/>
    <w:rsid w:val="008023C6"/>
    <w:rsid w:val="008103A3"/>
    <w:rsid w:val="00810D74"/>
    <w:rsid w:val="008D1E4B"/>
    <w:rsid w:val="008D582E"/>
    <w:rsid w:val="008E2D7C"/>
    <w:rsid w:val="00966FFF"/>
    <w:rsid w:val="00975235"/>
    <w:rsid w:val="009E6468"/>
    <w:rsid w:val="00A43E86"/>
    <w:rsid w:val="00A4707F"/>
    <w:rsid w:val="00AA4AE7"/>
    <w:rsid w:val="00B85A1E"/>
    <w:rsid w:val="00C6463F"/>
    <w:rsid w:val="00C80C65"/>
    <w:rsid w:val="00C84F13"/>
    <w:rsid w:val="00CB6FCF"/>
    <w:rsid w:val="00DD1DF1"/>
    <w:rsid w:val="00E10F3D"/>
    <w:rsid w:val="00E8154D"/>
    <w:rsid w:val="00F8628D"/>
    <w:rsid w:val="00F9643F"/>
    <w:rsid w:val="00FA3032"/>
    <w:rsid w:val="00FB69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241A"/>
    <w:pPr>
      <w:widowControl w:val="0"/>
      <w:jc w:val="both"/>
    </w:pPr>
    <w:rPr>
      <w:kern w:val="2"/>
      <w:sz w:val="21"/>
    </w:rPr>
  </w:style>
  <w:style w:type="paragraph" w:styleId="1">
    <w:name w:val="heading 1"/>
    <w:basedOn w:val="a"/>
    <w:next w:val="a"/>
    <w:link w:val="1Char"/>
    <w:qFormat/>
    <w:rsid w:val="00F9643F"/>
    <w:pPr>
      <w:keepNext/>
      <w:keepLines/>
      <w:spacing w:before="340" w:after="330" w:line="576" w:lineRule="auto"/>
      <w:outlineLvl w:val="0"/>
    </w:pPr>
    <w:rPr>
      <w:b/>
      <w:bCs/>
      <w:kern w:val="44"/>
      <w:sz w:val="44"/>
      <w:szCs w:val="44"/>
    </w:rPr>
  </w:style>
  <w:style w:type="paragraph" w:styleId="2">
    <w:name w:val="heading 2"/>
    <w:basedOn w:val="a"/>
    <w:next w:val="a0"/>
    <w:link w:val="2Char"/>
    <w:qFormat/>
    <w:rsid w:val="00F9643F"/>
    <w:pPr>
      <w:keepNext/>
      <w:keepLines/>
      <w:autoSpaceDE w:val="0"/>
      <w:autoSpaceDN w:val="0"/>
      <w:adjustRightInd w:val="0"/>
      <w:spacing w:before="120" w:line="300" w:lineRule="auto"/>
      <w:jc w:val="center"/>
      <w:outlineLvl w:val="1"/>
    </w:pPr>
    <w:rPr>
      <w:rFonts w:ascii="Arial" w:eastAsia="黑体" w:hAnsi="Arial"/>
      <w:b/>
      <w:kern w:val="0"/>
      <w:sz w:val="30"/>
    </w:rPr>
  </w:style>
  <w:style w:type="paragraph" w:styleId="3">
    <w:name w:val="heading 3"/>
    <w:basedOn w:val="a"/>
    <w:next w:val="a"/>
    <w:link w:val="3Char"/>
    <w:qFormat/>
    <w:rsid w:val="00F9643F"/>
    <w:pPr>
      <w:keepNext/>
      <w:keepLines/>
      <w:spacing w:before="260" w:after="260" w:line="413" w:lineRule="auto"/>
      <w:outlineLvl w:val="2"/>
    </w:pPr>
    <w:rPr>
      <w:b/>
      <w:bCs/>
      <w:sz w:val="32"/>
      <w:szCs w:val="32"/>
    </w:rPr>
  </w:style>
  <w:style w:type="paragraph" w:styleId="4">
    <w:name w:val="heading 4"/>
    <w:basedOn w:val="a"/>
    <w:next w:val="a"/>
    <w:link w:val="4Char"/>
    <w:qFormat/>
    <w:rsid w:val="00F9643F"/>
    <w:pPr>
      <w:keepNext/>
      <w:keepLines/>
      <w:spacing w:before="280" w:after="290" w:line="372" w:lineRule="auto"/>
      <w:outlineLvl w:val="3"/>
    </w:pPr>
    <w:rPr>
      <w:rFonts w:ascii="Arial" w:eastAsia="黑体" w:hAnsi="Arial"/>
      <w:b/>
      <w:bCs/>
      <w:sz w:val="28"/>
      <w:szCs w:val="28"/>
    </w:rPr>
  </w:style>
  <w:style w:type="paragraph" w:styleId="5">
    <w:name w:val="heading 5"/>
    <w:basedOn w:val="a"/>
    <w:next w:val="a"/>
    <w:link w:val="5Char"/>
    <w:qFormat/>
    <w:rsid w:val="00F9643F"/>
    <w:pPr>
      <w:keepNext/>
      <w:keepLines/>
      <w:widowControl/>
      <w:snapToGrid w:val="0"/>
      <w:spacing w:before="280" w:after="290" w:line="376" w:lineRule="atLeast"/>
      <w:outlineLvl w:val="4"/>
    </w:pPr>
    <w:rPr>
      <w:rFonts w:ascii="Palatino Linotype" w:eastAsia="楷体_GB2312" w:hAnsi="Palatino Linotype"/>
      <w:b/>
      <w:spacing w:val="8"/>
      <w:sz w:val="28"/>
    </w:rPr>
  </w:style>
  <w:style w:type="paragraph" w:styleId="6">
    <w:name w:val="heading 6"/>
    <w:basedOn w:val="a"/>
    <w:next w:val="a"/>
    <w:link w:val="6Char"/>
    <w:qFormat/>
    <w:rsid w:val="00F9643F"/>
    <w:pPr>
      <w:keepNext/>
      <w:keepLines/>
      <w:widowControl/>
      <w:snapToGrid w:val="0"/>
      <w:spacing w:before="240" w:after="64" w:line="320" w:lineRule="atLeast"/>
      <w:outlineLvl w:val="5"/>
    </w:pPr>
    <w:rPr>
      <w:rFonts w:ascii="Arial" w:eastAsia="黑体" w:hAnsi="Arial"/>
      <w:b/>
      <w:spacing w:val="8"/>
      <w:sz w:val="24"/>
    </w:rPr>
  </w:style>
  <w:style w:type="paragraph" w:styleId="7">
    <w:name w:val="heading 7"/>
    <w:basedOn w:val="a"/>
    <w:next w:val="a"/>
    <w:link w:val="7Char"/>
    <w:qFormat/>
    <w:rsid w:val="00F9643F"/>
    <w:pPr>
      <w:keepNext/>
      <w:keepLines/>
      <w:widowControl/>
      <w:snapToGrid w:val="0"/>
      <w:spacing w:before="240" w:after="64" w:line="320" w:lineRule="atLeast"/>
      <w:outlineLvl w:val="6"/>
    </w:pPr>
    <w:rPr>
      <w:rFonts w:ascii="Palatino Linotype" w:eastAsia="楷体_GB2312" w:hAnsi="Palatino Linotype"/>
      <w:b/>
      <w:spacing w:val="8"/>
      <w:sz w:val="24"/>
    </w:rPr>
  </w:style>
  <w:style w:type="paragraph" w:styleId="8">
    <w:name w:val="heading 8"/>
    <w:basedOn w:val="a"/>
    <w:next w:val="a"/>
    <w:link w:val="8Char"/>
    <w:qFormat/>
    <w:rsid w:val="00F9643F"/>
    <w:pPr>
      <w:keepNext/>
      <w:keepLines/>
      <w:widowControl/>
      <w:snapToGrid w:val="0"/>
      <w:spacing w:before="240" w:after="64" w:line="320" w:lineRule="atLeast"/>
      <w:outlineLvl w:val="7"/>
    </w:pPr>
    <w:rPr>
      <w:rFonts w:ascii="Arial" w:eastAsia="黑体" w:hAnsi="Arial"/>
      <w:spacing w:val="8"/>
      <w:sz w:val="24"/>
    </w:rPr>
  </w:style>
  <w:style w:type="paragraph" w:styleId="9">
    <w:name w:val="heading 9"/>
    <w:basedOn w:val="a"/>
    <w:next w:val="a"/>
    <w:link w:val="9Char"/>
    <w:qFormat/>
    <w:rsid w:val="00F9643F"/>
    <w:pPr>
      <w:keepNext/>
      <w:keepLines/>
      <w:widowControl/>
      <w:snapToGrid w:val="0"/>
      <w:spacing w:before="240" w:after="64" w:line="320" w:lineRule="atLeast"/>
      <w:outlineLvl w:val="8"/>
    </w:pPr>
    <w:rPr>
      <w:rFonts w:ascii="Arial" w:eastAsia="黑体" w:hAnsi="Arial"/>
      <w:spacing w:val="8"/>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link w:val="1"/>
    <w:rsid w:val="00F9643F"/>
    <w:rPr>
      <w:b/>
      <w:bCs/>
      <w:kern w:val="44"/>
      <w:sz w:val="44"/>
      <w:szCs w:val="44"/>
    </w:rPr>
  </w:style>
  <w:style w:type="character" w:customStyle="1" w:styleId="2Char">
    <w:name w:val="标题 2 Char"/>
    <w:basedOn w:val="a1"/>
    <w:link w:val="2"/>
    <w:rsid w:val="00F9643F"/>
    <w:rPr>
      <w:rFonts w:ascii="Arial" w:eastAsia="黑体" w:hAnsi="Arial"/>
      <w:b/>
      <w:sz w:val="30"/>
    </w:rPr>
  </w:style>
  <w:style w:type="paragraph" w:styleId="a0">
    <w:name w:val="Normal Indent"/>
    <w:basedOn w:val="a"/>
    <w:uiPriority w:val="99"/>
    <w:semiHidden/>
    <w:unhideWhenUsed/>
    <w:rsid w:val="00F9643F"/>
    <w:pPr>
      <w:ind w:firstLineChars="200" w:firstLine="420"/>
    </w:pPr>
    <w:rPr>
      <w:szCs w:val="24"/>
    </w:rPr>
  </w:style>
  <w:style w:type="character" w:customStyle="1" w:styleId="3Char">
    <w:name w:val="标题 3 Char"/>
    <w:basedOn w:val="a1"/>
    <w:link w:val="3"/>
    <w:rsid w:val="00F9643F"/>
    <w:rPr>
      <w:b/>
      <w:bCs/>
      <w:kern w:val="2"/>
      <w:sz w:val="32"/>
      <w:szCs w:val="32"/>
    </w:rPr>
  </w:style>
  <w:style w:type="character" w:customStyle="1" w:styleId="4Char">
    <w:name w:val="标题 4 Char"/>
    <w:basedOn w:val="a1"/>
    <w:link w:val="4"/>
    <w:rsid w:val="00F9643F"/>
    <w:rPr>
      <w:rFonts w:ascii="Arial" w:eastAsia="黑体" w:hAnsi="Arial"/>
      <w:b/>
      <w:bCs/>
      <w:kern w:val="2"/>
      <w:sz w:val="28"/>
      <w:szCs w:val="28"/>
    </w:rPr>
  </w:style>
  <w:style w:type="character" w:customStyle="1" w:styleId="5Char">
    <w:name w:val="标题 5 Char"/>
    <w:basedOn w:val="a1"/>
    <w:link w:val="5"/>
    <w:rsid w:val="00F9643F"/>
    <w:rPr>
      <w:rFonts w:ascii="Palatino Linotype" w:eastAsia="楷体_GB2312" w:hAnsi="Palatino Linotype"/>
      <w:b/>
      <w:spacing w:val="8"/>
      <w:kern w:val="2"/>
      <w:sz w:val="28"/>
    </w:rPr>
  </w:style>
  <w:style w:type="character" w:customStyle="1" w:styleId="6Char">
    <w:name w:val="标题 6 Char"/>
    <w:basedOn w:val="a1"/>
    <w:link w:val="6"/>
    <w:rsid w:val="00F9643F"/>
    <w:rPr>
      <w:rFonts w:ascii="Arial" w:eastAsia="黑体" w:hAnsi="Arial"/>
      <w:b/>
      <w:spacing w:val="8"/>
      <w:kern w:val="2"/>
      <w:sz w:val="24"/>
    </w:rPr>
  </w:style>
  <w:style w:type="character" w:customStyle="1" w:styleId="7Char">
    <w:name w:val="标题 7 Char"/>
    <w:basedOn w:val="a1"/>
    <w:link w:val="7"/>
    <w:rsid w:val="00F9643F"/>
    <w:rPr>
      <w:rFonts w:ascii="Palatino Linotype" w:eastAsia="楷体_GB2312" w:hAnsi="Palatino Linotype"/>
      <w:b/>
      <w:spacing w:val="8"/>
      <w:kern w:val="2"/>
      <w:sz w:val="24"/>
    </w:rPr>
  </w:style>
  <w:style w:type="character" w:customStyle="1" w:styleId="8Char">
    <w:name w:val="标题 8 Char"/>
    <w:basedOn w:val="a1"/>
    <w:link w:val="8"/>
    <w:rsid w:val="00F9643F"/>
    <w:rPr>
      <w:rFonts w:ascii="Arial" w:eastAsia="黑体" w:hAnsi="Arial"/>
      <w:spacing w:val="8"/>
      <w:kern w:val="2"/>
      <w:sz w:val="24"/>
    </w:rPr>
  </w:style>
  <w:style w:type="character" w:customStyle="1" w:styleId="9Char">
    <w:name w:val="标题 9 Char"/>
    <w:basedOn w:val="a1"/>
    <w:link w:val="9"/>
    <w:rsid w:val="00F9643F"/>
    <w:rPr>
      <w:rFonts w:ascii="Arial" w:eastAsia="黑体" w:hAnsi="Arial"/>
      <w:spacing w:val="8"/>
      <w:kern w:val="2"/>
      <w:sz w:val="24"/>
    </w:rPr>
  </w:style>
  <w:style w:type="paragraph" w:styleId="a4">
    <w:name w:val="Title"/>
    <w:basedOn w:val="a"/>
    <w:link w:val="Char"/>
    <w:qFormat/>
    <w:rsid w:val="00F9643F"/>
    <w:pPr>
      <w:adjustRightInd w:val="0"/>
      <w:spacing w:before="60" w:after="60" w:line="360" w:lineRule="auto"/>
      <w:jc w:val="left"/>
      <w:outlineLvl w:val="0"/>
    </w:pPr>
    <w:rPr>
      <w:rFonts w:ascii="宋体" w:hAnsi="Arial"/>
      <w:b/>
      <w:sz w:val="24"/>
    </w:rPr>
  </w:style>
  <w:style w:type="character" w:customStyle="1" w:styleId="Char">
    <w:name w:val="标题 Char"/>
    <w:link w:val="a4"/>
    <w:rsid w:val="00F9643F"/>
    <w:rPr>
      <w:rFonts w:ascii="宋体" w:hAnsi="Arial"/>
      <w:b/>
      <w:kern w:val="2"/>
      <w:sz w:val="24"/>
    </w:rPr>
  </w:style>
  <w:style w:type="character" w:styleId="a5">
    <w:name w:val="Strong"/>
    <w:qFormat/>
    <w:rsid w:val="00F9643F"/>
    <w:rPr>
      <w:b/>
      <w:bCs/>
    </w:rPr>
  </w:style>
  <w:style w:type="paragraph" w:styleId="a6">
    <w:name w:val="List Paragraph"/>
    <w:basedOn w:val="a"/>
    <w:qFormat/>
    <w:rsid w:val="00F9643F"/>
    <w:pPr>
      <w:widowControl/>
      <w:spacing w:line="348" w:lineRule="auto"/>
      <w:ind w:firstLineChars="200" w:firstLine="420"/>
    </w:pPr>
    <w:rPr>
      <w:rFonts w:ascii="仿宋_GB2312" w:eastAsia="仿宋_GB2312" w:hAnsi="Calibri"/>
      <w:sz w:val="28"/>
      <w:szCs w:val="28"/>
    </w:rPr>
  </w:style>
  <w:style w:type="paragraph" w:styleId="a7">
    <w:name w:val="header"/>
    <w:basedOn w:val="a"/>
    <w:link w:val="Char0"/>
    <w:uiPriority w:val="99"/>
    <w:unhideWhenUsed/>
    <w:rsid w:val="003A241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1"/>
    <w:link w:val="a7"/>
    <w:uiPriority w:val="99"/>
    <w:rsid w:val="003A241A"/>
    <w:rPr>
      <w:kern w:val="2"/>
      <w:sz w:val="18"/>
      <w:szCs w:val="18"/>
    </w:rPr>
  </w:style>
  <w:style w:type="paragraph" w:styleId="a8">
    <w:name w:val="footer"/>
    <w:basedOn w:val="a"/>
    <w:link w:val="Char1"/>
    <w:uiPriority w:val="99"/>
    <w:unhideWhenUsed/>
    <w:rsid w:val="003A241A"/>
    <w:pPr>
      <w:tabs>
        <w:tab w:val="center" w:pos="4153"/>
        <w:tab w:val="right" w:pos="8306"/>
      </w:tabs>
      <w:snapToGrid w:val="0"/>
      <w:jc w:val="left"/>
    </w:pPr>
    <w:rPr>
      <w:sz w:val="18"/>
      <w:szCs w:val="18"/>
    </w:rPr>
  </w:style>
  <w:style w:type="character" w:customStyle="1" w:styleId="Char1">
    <w:name w:val="页脚 Char"/>
    <w:basedOn w:val="a1"/>
    <w:link w:val="a8"/>
    <w:uiPriority w:val="99"/>
    <w:rsid w:val="003A241A"/>
    <w:rPr>
      <w:kern w:val="2"/>
      <w:sz w:val="18"/>
      <w:szCs w:val="18"/>
    </w:rPr>
  </w:style>
  <w:style w:type="paragraph" w:styleId="a9">
    <w:name w:val="Plain Text"/>
    <w:aliases w:val="孙普文字,普通文字 Char,标题1, Char Char Char Char Char Char Char Char,普通文字 Char Char Char Char Char Char Char,Plain Text,Plain Text1,纯文本 Char1 Char Char,纯文本 Char Char Char Char,纯文本 Char Char1,纯文本 Char1 Char,纯文本 Char Char Char,Plain Text2,Plain Text21,普通文字,标"/>
    <w:basedOn w:val="a"/>
    <w:link w:val="Char10"/>
    <w:rsid w:val="003A241A"/>
    <w:rPr>
      <w:rFonts w:ascii="宋体" w:hAnsi="Courier New"/>
      <w:kern w:val="0"/>
      <w:sz w:val="20"/>
      <w:lang w:val="x-none" w:eastAsia="x-none"/>
    </w:rPr>
  </w:style>
  <w:style w:type="character" w:customStyle="1" w:styleId="Char2">
    <w:name w:val="纯文本 Char"/>
    <w:basedOn w:val="a1"/>
    <w:uiPriority w:val="99"/>
    <w:semiHidden/>
    <w:rsid w:val="003A241A"/>
    <w:rPr>
      <w:rFonts w:ascii="宋体" w:hAnsi="Courier New" w:cs="Courier New"/>
      <w:kern w:val="2"/>
      <w:sz w:val="21"/>
      <w:szCs w:val="21"/>
    </w:rPr>
  </w:style>
  <w:style w:type="character" w:customStyle="1" w:styleId="Char10">
    <w:name w:val="纯文本 Char1"/>
    <w:aliases w:val="孙普文字 Char,普通文字 Char Char,标题1 Char, Char Char Char Char Char Char Char Char Char,普通文字 Char Char Char Char Char Char Char Char,Plain Text Char,Plain Text1 Char,纯文本 Char1 Char Char Char,纯文本 Char Char Char Char Char,纯文本 Char Char1 Char,普通文字 Char1"/>
    <w:link w:val="a9"/>
    <w:rsid w:val="003A241A"/>
    <w:rPr>
      <w:rFonts w:ascii="宋体" w:hAnsi="Courier New"/>
      <w:lang w:val="x-none" w:eastAsia="x-none"/>
    </w:rPr>
  </w:style>
  <w:style w:type="paragraph" w:styleId="aa">
    <w:name w:val="Body Text Indent"/>
    <w:aliases w:val="特点标题,PI,HD正文1,正文文字缩进"/>
    <w:basedOn w:val="a"/>
    <w:link w:val="Char3"/>
    <w:rsid w:val="003A241A"/>
    <w:pPr>
      <w:tabs>
        <w:tab w:val="left" w:pos="0"/>
      </w:tabs>
      <w:autoSpaceDE w:val="0"/>
      <w:autoSpaceDN w:val="0"/>
      <w:adjustRightInd w:val="0"/>
      <w:ind w:firstLineChars="200" w:firstLine="560"/>
    </w:pPr>
    <w:rPr>
      <w:rFonts w:ascii="宋体" w:hAnsi="宋体"/>
      <w:kern w:val="0"/>
      <w:sz w:val="28"/>
      <w:szCs w:val="28"/>
    </w:rPr>
  </w:style>
  <w:style w:type="character" w:customStyle="1" w:styleId="Char3">
    <w:name w:val="正文文本缩进 Char"/>
    <w:aliases w:val="特点标题 Char,PI Char,HD正文1 Char,正文文字缩进 Char"/>
    <w:basedOn w:val="a1"/>
    <w:link w:val="aa"/>
    <w:rsid w:val="003A241A"/>
    <w:rPr>
      <w:rFonts w:ascii="宋体" w:hAnsi="宋体"/>
      <w:sz w:val="28"/>
      <w:szCs w:val="28"/>
    </w:rPr>
  </w:style>
  <w:style w:type="paragraph" w:customStyle="1" w:styleId="10">
    <w:name w:val="纯文本1"/>
    <w:basedOn w:val="a"/>
    <w:rsid w:val="003A241A"/>
    <w:pPr>
      <w:autoSpaceDE w:val="0"/>
      <w:autoSpaceDN w:val="0"/>
      <w:adjustRightInd w:val="0"/>
      <w:textAlignment w:val="baseline"/>
    </w:pPr>
    <w:rPr>
      <w:rFonts w:ascii="宋体"/>
      <w:kern w:val="0"/>
    </w:rPr>
  </w:style>
  <w:style w:type="paragraph" w:customStyle="1" w:styleId="WW-">
    <w:name w:val="WW-普通文字"/>
    <w:basedOn w:val="a"/>
    <w:rsid w:val="003A241A"/>
    <w:pPr>
      <w:suppressAutoHyphens/>
      <w:spacing w:line="290" w:lineRule="auto"/>
    </w:pPr>
    <w:rPr>
      <w:rFonts w:ascii="Courier New" w:hAnsi="Courier New"/>
      <w:kern w:val="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241A"/>
    <w:pPr>
      <w:widowControl w:val="0"/>
      <w:jc w:val="both"/>
    </w:pPr>
    <w:rPr>
      <w:kern w:val="2"/>
      <w:sz w:val="21"/>
    </w:rPr>
  </w:style>
  <w:style w:type="paragraph" w:styleId="1">
    <w:name w:val="heading 1"/>
    <w:basedOn w:val="a"/>
    <w:next w:val="a"/>
    <w:link w:val="1Char"/>
    <w:qFormat/>
    <w:rsid w:val="00F9643F"/>
    <w:pPr>
      <w:keepNext/>
      <w:keepLines/>
      <w:spacing w:before="340" w:after="330" w:line="576" w:lineRule="auto"/>
      <w:outlineLvl w:val="0"/>
    </w:pPr>
    <w:rPr>
      <w:b/>
      <w:bCs/>
      <w:kern w:val="44"/>
      <w:sz w:val="44"/>
      <w:szCs w:val="44"/>
    </w:rPr>
  </w:style>
  <w:style w:type="paragraph" w:styleId="2">
    <w:name w:val="heading 2"/>
    <w:basedOn w:val="a"/>
    <w:next w:val="a0"/>
    <w:link w:val="2Char"/>
    <w:qFormat/>
    <w:rsid w:val="00F9643F"/>
    <w:pPr>
      <w:keepNext/>
      <w:keepLines/>
      <w:autoSpaceDE w:val="0"/>
      <w:autoSpaceDN w:val="0"/>
      <w:adjustRightInd w:val="0"/>
      <w:spacing w:before="120" w:line="300" w:lineRule="auto"/>
      <w:jc w:val="center"/>
      <w:outlineLvl w:val="1"/>
    </w:pPr>
    <w:rPr>
      <w:rFonts w:ascii="Arial" w:eastAsia="黑体" w:hAnsi="Arial"/>
      <w:b/>
      <w:kern w:val="0"/>
      <w:sz w:val="30"/>
    </w:rPr>
  </w:style>
  <w:style w:type="paragraph" w:styleId="3">
    <w:name w:val="heading 3"/>
    <w:basedOn w:val="a"/>
    <w:next w:val="a"/>
    <w:link w:val="3Char"/>
    <w:qFormat/>
    <w:rsid w:val="00F9643F"/>
    <w:pPr>
      <w:keepNext/>
      <w:keepLines/>
      <w:spacing w:before="260" w:after="260" w:line="413" w:lineRule="auto"/>
      <w:outlineLvl w:val="2"/>
    </w:pPr>
    <w:rPr>
      <w:b/>
      <w:bCs/>
      <w:sz w:val="32"/>
      <w:szCs w:val="32"/>
    </w:rPr>
  </w:style>
  <w:style w:type="paragraph" w:styleId="4">
    <w:name w:val="heading 4"/>
    <w:basedOn w:val="a"/>
    <w:next w:val="a"/>
    <w:link w:val="4Char"/>
    <w:qFormat/>
    <w:rsid w:val="00F9643F"/>
    <w:pPr>
      <w:keepNext/>
      <w:keepLines/>
      <w:spacing w:before="280" w:after="290" w:line="372" w:lineRule="auto"/>
      <w:outlineLvl w:val="3"/>
    </w:pPr>
    <w:rPr>
      <w:rFonts w:ascii="Arial" w:eastAsia="黑体" w:hAnsi="Arial"/>
      <w:b/>
      <w:bCs/>
      <w:sz w:val="28"/>
      <w:szCs w:val="28"/>
    </w:rPr>
  </w:style>
  <w:style w:type="paragraph" w:styleId="5">
    <w:name w:val="heading 5"/>
    <w:basedOn w:val="a"/>
    <w:next w:val="a"/>
    <w:link w:val="5Char"/>
    <w:qFormat/>
    <w:rsid w:val="00F9643F"/>
    <w:pPr>
      <w:keepNext/>
      <w:keepLines/>
      <w:widowControl/>
      <w:snapToGrid w:val="0"/>
      <w:spacing w:before="280" w:after="290" w:line="376" w:lineRule="atLeast"/>
      <w:outlineLvl w:val="4"/>
    </w:pPr>
    <w:rPr>
      <w:rFonts w:ascii="Palatino Linotype" w:eastAsia="楷体_GB2312" w:hAnsi="Palatino Linotype"/>
      <w:b/>
      <w:spacing w:val="8"/>
      <w:sz w:val="28"/>
    </w:rPr>
  </w:style>
  <w:style w:type="paragraph" w:styleId="6">
    <w:name w:val="heading 6"/>
    <w:basedOn w:val="a"/>
    <w:next w:val="a"/>
    <w:link w:val="6Char"/>
    <w:qFormat/>
    <w:rsid w:val="00F9643F"/>
    <w:pPr>
      <w:keepNext/>
      <w:keepLines/>
      <w:widowControl/>
      <w:snapToGrid w:val="0"/>
      <w:spacing w:before="240" w:after="64" w:line="320" w:lineRule="atLeast"/>
      <w:outlineLvl w:val="5"/>
    </w:pPr>
    <w:rPr>
      <w:rFonts w:ascii="Arial" w:eastAsia="黑体" w:hAnsi="Arial"/>
      <w:b/>
      <w:spacing w:val="8"/>
      <w:sz w:val="24"/>
    </w:rPr>
  </w:style>
  <w:style w:type="paragraph" w:styleId="7">
    <w:name w:val="heading 7"/>
    <w:basedOn w:val="a"/>
    <w:next w:val="a"/>
    <w:link w:val="7Char"/>
    <w:qFormat/>
    <w:rsid w:val="00F9643F"/>
    <w:pPr>
      <w:keepNext/>
      <w:keepLines/>
      <w:widowControl/>
      <w:snapToGrid w:val="0"/>
      <w:spacing w:before="240" w:after="64" w:line="320" w:lineRule="atLeast"/>
      <w:outlineLvl w:val="6"/>
    </w:pPr>
    <w:rPr>
      <w:rFonts w:ascii="Palatino Linotype" w:eastAsia="楷体_GB2312" w:hAnsi="Palatino Linotype"/>
      <w:b/>
      <w:spacing w:val="8"/>
      <w:sz w:val="24"/>
    </w:rPr>
  </w:style>
  <w:style w:type="paragraph" w:styleId="8">
    <w:name w:val="heading 8"/>
    <w:basedOn w:val="a"/>
    <w:next w:val="a"/>
    <w:link w:val="8Char"/>
    <w:qFormat/>
    <w:rsid w:val="00F9643F"/>
    <w:pPr>
      <w:keepNext/>
      <w:keepLines/>
      <w:widowControl/>
      <w:snapToGrid w:val="0"/>
      <w:spacing w:before="240" w:after="64" w:line="320" w:lineRule="atLeast"/>
      <w:outlineLvl w:val="7"/>
    </w:pPr>
    <w:rPr>
      <w:rFonts w:ascii="Arial" w:eastAsia="黑体" w:hAnsi="Arial"/>
      <w:spacing w:val="8"/>
      <w:sz w:val="24"/>
    </w:rPr>
  </w:style>
  <w:style w:type="paragraph" w:styleId="9">
    <w:name w:val="heading 9"/>
    <w:basedOn w:val="a"/>
    <w:next w:val="a"/>
    <w:link w:val="9Char"/>
    <w:qFormat/>
    <w:rsid w:val="00F9643F"/>
    <w:pPr>
      <w:keepNext/>
      <w:keepLines/>
      <w:widowControl/>
      <w:snapToGrid w:val="0"/>
      <w:spacing w:before="240" w:after="64" w:line="320" w:lineRule="atLeast"/>
      <w:outlineLvl w:val="8"/>
    </w:pPr>
    <w:rPr>
      <w:rFonts w:ascii="Arial" w:eastAsia="黑体" w:hAnsi="Arial"/>
      <w:spacing w:val="8"/>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link w:val="1"/>
    <w:rsid w:val="00F9643F"/>
    <w:rPr>
      <w:b/>
      <w:bCs/>
      <w:kern w:val="44"/>
      <w:sz w:val="44"/>
      <w:szCs w:val="44"/>
    </w:rPr>
  </w:style>
  <w:style w:type="character" w:customStyle="1" w:styleId="2Char">
    <w:name w:val="标题 2 Char"/>
    <w:basedOn w:val="a1"/>
    <w:link w:val="2"/>
    <w:rsid w:val="00F9643F"/>
    <w:rPr>
      <w:rFonts w:ascii="Arial" w:eastAsia="黑体" w:hAnsi="Arial"/>
      <w:b/>
      <w:sz w:val="30"/>
    </w:rPr>
  </w:style>
  <w:style w:type="paragraph" w:styleId="a0">
    <w:name w:val="Normal Indent"/>
    <w:basedOn w:val="a"/>
    <w:uiPriority w:val="99"/>
    <w:semiHidden/>
    <w:unhideWhenUsed/>
    <w:rsid w:val="00F9643F"/>
    <w:pPr>
      <w:ind w:firstLineChars="200" w:firstLine="420"/>
    </w:pPr>
    <w:rPr>
      <w:szCs w:val="24"/>
    </w:rPr>
  </w:style>
  <w:style w:type="character" w:customStyle="1" w:styleId="3Char">
    <w:name w:val="标题 3 Char"/>
    <w:basedOn w:val="a1"/>
    <w:link w:val="3"/>
    <w:rsid w:val="00F9643F"/>
    <w:rPr>
      <w:b/>
      <w:bCs/>
      <w:kern w:val="2"/>
      <w:sz w:val="32"/>
      <w:szCs w:val="32"/>
    </w:rPr>
  </w:style>
  <w:style w:type="character" w:customStyle="1" w:styleId="4Char">
    <w:name w:val="标题 4 Char"/>
    <w:basedOn w:val="a1"/>
    <w:link w:val="4"/>
    <w:rsid w:val="00F9643F"/>
    <w:rPr>
      <w:rFonts w:ascii="Arial" w:eastAsia="黑体" w:hAnsi="Arial"/>
      <w:b/>
      <w:bCs/>
      <w:kern w:val="2"/>
      <w:sz w:val="28"/>
      <w:szCs w:val="28"/>
    </w:rPr>
  </w:style>
  <w:style w:type="character" w:customStyle="1" w:styleId="5Char">
    <w:name w:val="标题 5 Char"/>
    <w:basedOn w:val="a1"/>
    <w:link w:val="5"/>
    <w:rsid w:val="00F9643F"/>
    <w:rPr>
      <w:rFonts w:ascii="Palatino Linotype" w:eastAsia="楷体_GB2312" w:hAnsi="Palatino Linotype"/>
      <w:b/>
      <w:spacing w:val="8"/>
      <w:kern w:val="2"/>
      <w:sz w:val="28"/>
    </w:rPr>
  </w:style>
  <w:style w:type="character" w:customStyle="1" w:styleId="6Char">
    <w:name w:val="标题 6 Char"/>
    <w:basedOn w:val="a1"/>
    <w:link w:val="6"/>
    <w:rsid w:val="00F9643F"/>
    <w:rPr>
      <w:rFonts w:ascii="Arial" w:eastAsia="黑体" w:hAnsi="Arial"/>
      <w:b/>
      <w:spacing w:val="8"/>
      <w:kern w:val="2"/>
      <w:sz w:val="24"/>
    </w:rPr>
  </w:style>
  <w:style w:type="character" w:customStyle="1" w:styleId="7Char">
    <w:name w:val="标题 7 Char"/>
    <w:basedOn w:val="a1"/>
    <w:link w:val="7"/>
    <w:rsid w:val="00F9643F"/>
    <w:rPr>
      <w:rFonts w:ascii="Palatino Linotype" w:eastAsia="楷体_GB2312" w:hAnsi="Palatino Linotype"/>
      <w:b/>
      <w:spacing w:val="8"/>
      <w:kern w:val="2"/>
      <w:sz w:val="24"/>
    </w:rPr>
  </w:style>
  <w:style w:type="character" w:customStyle="1" w:styleId="8Char">
    <w:name w:val="标题 8 Char"/>
    <w:basedOn w:val="a1"/>
    <w:link w:val="8"/>
    <w:rsid w:val="00F9643F"/>
    <w:rPr>
      <w:rFonts w:ascii="Arial" w:eastAsia="黑体" w:hAnsi="Arial"/>
      <w:spacing w:val="8"/>
      <w:kern w:val="2"/>
      <w:sz w:val="24"/>
    </w:rPr>
  </w:style>
  <w:style w:type="character" w:customStyle="1" w:styleId="9Char">
    <w:name w:val="标题 9 Char"/>
    <w:basedOn w:val="a1"/>
    <w:link w:val="9"/>
    <w:rsid w:val="00F9643F"/>
    <w:rPr>
      <w:rFonts w:ascii="Arial" w:eastAsia="黑体" w:hAnsi="Arial"/>
      <w:spacing w:val="8"/>
      <w:kern w:val="2"/>
      <w:sz w:val="24"/>
    </w:rPr>
  </w:style>
  <w:style w:type="paragraph" w:styleId="a4">
    <w:name w:val="Title"/>
    <w:basedOn w:val="a"/>
    <w:link w:val="Char"/>
    <w:qFormat/>
    <w:rsid w:val="00F9643F"/>
    <w:pPr>
      <w:adjustRightInd w:val="0"/>
      <w:spacing w:before="60" w:after="60" w:line="360" w:lineRule="auto"/>
      <w:jc w:val="left"/>
      <w:outlineLvl w:val="0"/>
    </w:pPr>
    <w:rPr>
      <w:rFonts w:ascii="宋体" w:hAnsi="Arial"/>
      <w:b/>
      <w:sz w:val="24"/>
    </w:rPr>
  </w:style>
  <w:style w:type="character" w:customStyle="1" w:styleId="Char">
    <w:name w:val="标题 Char"/>
    <w:link w:val="a4"/>
    <w:rsid w:val="00F9643F"/>
    <w:rPr>
      <w:rFonts w:ascii="宋体" w:hAnsi="Arial"/>
      <w:b/>
      <w:kern w:val="2"/>
      <w:sz w:val="24"/>
    </w:rPr>
  </w:style>
  <w:style w:type="character" w:styleId="a5">
    <w:name w:val="Strong"/>
    <w:qFormat/>
    <w:rsid w:val="00F9643F"/>
    <w:rPr>
      <w:b/>
      <w:bCs/>
    </w:rPr>
  </w:style>
  <w:style w:type="paragraph" w:styleId="a6">
    <w:name w:val="List Paragraph"/>
    <w:basedOn w:val="a"/>
    <w:qFormat/>
    <w:rsid w:val="00F9643F"/>
    <w:pPr>
      <w:widowControl/>
      <w:spacing w:line="348" w:lineRule="auto"/>
      <w:ind w:firstLineChars="200" w:firstLine="420"/>
    </w:pPr>
    <w:rPr>
      <w:rFonts w:ascii="仿宋_GB2312" w:eastAsia="仿宋_GB2312" w:hAnsi="Calibri"/>
      <w:sz w:val="28"/>
      <w:szCs w:val="28"/>
    </w:rPr>
  </w:style>
  <w:style w:type="paragraph" w:styleId="a7">
    <w:name w:val="header"/>
    <w:basedOn w:val="a"/>
    <w:link w:val="Char0"/>
    <w:uiPriority w:val="99"/>
    <w:unhideWhenUsed/>
    <w:rsid w:val="003A241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1"/>
    <w:link w:val="a7"/>
    <w:uiPriority w:val="99"/>
    <w:rsid w:val="003A241A"/>
    <w:rPr>
      <w:kern w:val="2"/>
      <w:sz w:val="18"/>
      <w:szCs w:val="18"/>
    </w:rPr>
  </w:style>
  <w:style w:type="paragraph" w:styleId="a8">
    <w:name w:val="footer"/>
    <w:basedOn w:val="a"/>
    <w:link w:val="Char1"/>
    <w:uiPriority w:val="99"/>
    <w:unhideWhenUsed/>
    <w:rsid w:val="003A241A"/>
    <w:pPr>
      <w:tabs>
        <w:tab w:val="center" w:pos="4153"/>
        <w:tab w:val="right" w:pos="8306"/>
      </w:tabs>
      <w:snapToGrid w:val="0"/>
      <w:jc w:val="left"/>
    </w:pPr>
    <w:rPr>
      <w:sz w:val="18"/>
      <w:szCs w:val="18"/>
    </w:rPr>
  </w:style>
  <w:style w:type="character" w:customStyle="1" w:styleId="Char1">
    <w:name w:val="页脚 Char"/>
    <w:basedOn w:val="a1"/>
    <w:link w:val="a8"/>
    <w:uiPriority w:val="99"/>
    <w:rsid w:val="003A241A"/>
    <w:rPr>
      <w:kern w:val="2"/>
      <w:sz w:val="18"/>
      <w:szCs w:val="18"/>
    </w:rPr>
  </w:style>
  <w:style w:type="paragraph" w:styleId="a9">
    <w:name w:val="Plain Text"/>
    <w:aliases w:val="孙普文字,普通文字 Char,标题1, Char Char Char Char Char Char Char Char,普通文字 Char Char Char Char Char Char Char,Plain Text,Plain Text1,纯文本 Char1 Char Char,纯文本 Char Char Char Char,纯文本 Char Char1,纯文本 Char1 Char,纯文本 Char Char Char,Plain Text2,Plain Text21,普通文字,标"/>
    <w:basedOn w:val="a"/>
    <w:link w:val="Char10"/>
    <w:rsid w:val="003A241A"/>
    <w:rPr>
      <w:rFonts w:ascii="宋体" w:hAnsi="Courier New"/>
      <w:kern w:val="0"/>
      <w:sz w:val="20"/>
      <w:lang w:val="x-none" w:eastAsia="x-none"/>
    </w:rPr>
  </w:style>
  <w:style w:type="character" w:customStyle="1" w:styleId="Char2">
    <w:name w:val="纯文本 Char"/>
    <w:basedOn w:val="a1"/>
    <w:uiPriority w:val="99"/>
    <w:semiHidden/>
    <w:rsid w:val="003A241A"/>
    <w:rPr>
      <w:rFonts w:ascii="宋体" w:hAnsi="Courier New" w:cs="Courier New"/>
      <w:kern w:val="2"/>
      <w:sz w:val="21"/>
      <w:szCs w:val="21"/>
    </w:rPr>
  </w:style>
  <w:style w:type="character" w:customStyle="1" w:styleId="Char10">
    <w:name w:val="纯文本 Char1"/>
    <w:aliases w:val="孙普文字 Char,普通文字 Char Char,标题1 Char, Char Char Char Char Char Char Char Char Char,普通文字 Char Char Char Char Char Char Char Char,Plain Text Char,Plain Text1 Char,纯文本 Char1 Char Char Char,纯文本 Char Char Char Char Char,纯文本 Char Char1 Char,普通文字 Char1"/>
    <w:link w:val="a9"/>
    <w:rsid w:val="003A241A"/>
    <w:rPr>
      <w:rFonts w:ascii="宋体" w:hAnsi="Courier New"/>
      <w:lang w:val="x-none" w:eastAsia="x-none"/>
    </w:rPr>
  </w:style>
  <w:style w:type="paragraph" w:styleId="aa">
    <w:name w:val="Body Text Indent"/>
    <w:aliases w:val="特点标题,PI,HD正文1,正文文字缩进"/>
    <w:basedOn w:val="a"/>
    <w:link w:val="Char3"/>
    <w:rsid w:val="003A241A"/>
    <w:pPr>
      <w:tabs>
        <w:tab w:val="left" w:pos="0"/>
      </w:tabs>
      <w:autoSpaceDE w:val="0"/>
      <w:autoSpaceDN w:val="0"/>
      <w:adjustRightInd w:val="0"/>
      <w:ind w:firstLineChars="200" w:firstLine="560"/>
    </w:pPr>
    <w:rPr>
      <w:rFonts w:ascii="宋体" w:hAnsi="宋体"/>
      <w:kern w:val="0"/>
      <w:sz w:val="28"/>
      <w:szCs w:val="28"/>
    </w:rPr>
  </w:style>
  <w:style w:type="character" w:customStyle="1" w:styleId="Char3">
    <w:name w:val="正文文本缩进 Char"/>
    <w:aliases w:val="特点标题 Char,PI Char,HD正文1 Char,正文文字缩进 Char"/>
    <w:basedOn w:val="a1"/>
    <w:link w:val="aa"/>
    <w:rsid w:val="003A241A"/>
    <w:rPr>
      <w:rFonts w:ascii="宋体" w:hAnsi="宋体"/>
      <w:sz w:val="28"/>
      <w:szCs w:val="28"/>
    </w:rPr>
  </w:style>
  <w:style w:type="paragraph" w:customStyle="1" w:styleId="10">
    <w:name w:val="纯文本1"/>
    <w:basedOn w:val="a"/>
    <w:rsid w:val="003A241A"/>
    <w:pPr>
      <w:autoSpaceDE w:val="0"/>
      <w:autoSpaceDN w:val="0"/>
      <w:adjustRightInd w:val="0"/>
      <w:textAlignment w:val="baseline"/>
    </w:pPr>
    <w:rPr>
      <w:rFonts w:ascii="宋体"/>
      <w:kern w:val="0"/>
    </w:rPr>
  </w:style>
  <w:style w:type="paragraph" w:customStyle="1" w:styleId="WW-">
    <w:name w:val="WW-普通文字"/>
    <w:basedOn w:val="a"/>
    <w:rsid w:val="003A241A"/>
    <w:pPr>
      <w:suppressAutoHyphens/>
      <w:spacing w:line="290" w:lineRule="auto"/>
    </w:pPr>
    <w:rPr>
      <w:rFonts w:ascii="Courier New" w:hAnsi="Courier New"/>
      <w:ker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5</Pages>
  <Words>442</Words>
  <Characters>2525</Characters>
  <Application>Microsoft Office Word</Application>
  <DocSecurity>0</DocSecurity>
  <Lines>21</Lines>
  <Paragraphs>5</Paragraphs>
  <ScaleCrop>false</ScaleCrop>
  <Company>CHINA</Company>
  <LinksUpToDate>false</LinksUpToDate>
  <CharactersWithSpaces>2962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赖建娜</cp:lastModifiedBy>
  <cp:revision>23</cp:revision>
  <dcterms:created xsi:type="dcterms:W3CDTF">2016-10-25T02:37:00Z</dcterms:created>
  <dcterms:modified xsi:type="dcterms:W3CDTF">2017-03-22T03:56:00Z</dcterms:modified>
</cp:coreProperties>
</file>